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8609" w14:textId="77777777" w:rsidR="008A4599" w:rsidRPr="001A5350" w:rsidRDefault="00987171" w:rsidP="008A4599">
      <w:pPr>
        <w:jc w:val="right"/>
        <w:rPr>
          <w:rFonts w:ascii="Gill Sans MT" w:hAnsi="Gill Sans MT"/>
          <w:b/>
          <w:szCs w:val="22"/>
        </w:rPr>
      </w:pPr>
      <w:r w:rsidRPr="001A5350">
        <w:rPr>
          <w:noProof/>
          <w:szCs w:val="22"/>
        </w:rPr>
        <mc:AlternateContent>
          <mc:Choice Requires="wps">
            <w:drawing>
              <wp:anchor distT="0" distB="0" distL="114300" distR="114300" simplePos="0" relativeHeight="251658240" behindDoc="0" locked="0" layoutInCell="1" allowOverlap="1" wp14:anchorId="74DB4A2F" wp14:editId="1BB9E064">
                <wp:simplePos x="0" y="0"/>
                <wp:positionH relativeFrom="column">
                  <wp:posOffset>-703580</wp:posOffset>
                </wp:positionH>
                <wp:positionV relativeFrom="paragraph">
                  <wp:posOffset>-419100</wp:posOffset>
                </wp:positionV>
                <wp:extent cx="6690995" cy="9547860"/>
                <wp:effectExtent l="38100" t="38100" r="1460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4D12EF0A" w14:textId="77777777" w:rsidR="008A4599" w:rsidRDefault="008A4599" w:rsidP="008A4599">
                            <w:pPr>
                              <w:jc w:val="center"/>
                            </w:pPr>
                          </w:p>
                          <w:p w14:paraId="6A692F18" w14:textId="77777777" w:rsidR="008A4599" w:rsidRDefault="008A4599" w:rsidP="008A4599">
                            <w:pPr>
                              <w:jc w:val="center"/>
                            </w:pPr>
                          </w:p>
                          <w:p w14:paraId="60408B1A" w14:textId="77777777" w:rsidR="008A4599" w:rsidRDefault="00987171" w:rsidP="008A4599">
                            <w:pPr>
                              <w:jc w:val="center"/>
                            </w:pPr>
                            <w:r w:rsidRPr="001729E2">
                              <w:rPr>
                                <w:noProof/>
                                <w:lang w:eastAsia="en-GB"/>
                              </w:rPr>
                              <w:drawing>
                                <wp:inline distT="0" distB="0" distL="0" distR="0" wp14:anchorId="4C133BB1" wp14:editId="18E5CBEC">
                                  <wp:extent cx="2609850" cy="15811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581150"/>
                                          </a:xfrm>
                                          <a:prstGeom prst="rect">
                                            <a:avLst/>
                                          </a:prstGeom>
                                          <a:noFill/>
                                          <a:ln>
                                            <a:noFill/>
                                          </a:ln>
                                        </pic:spPr>
                                      </pic:pic>
                                    </a:graphicData>
                                  </a:graphic>
                                </wp:inline>
                              </w:drawing>
                            </w:r>
                          </w:p>
                          <w:p w14:paraId="2725470E" w14:textId="77777777" w:rsidR="008A4599" w:rsidRDefault="008A4599" w:rsidP="008A4599">
                            <w:pPr>
                              <w:jc w:val="center"/>
                            </w:pPr>
                          </w:p>
                          <w:p w14:paraId="5C23990F" w14:textId="77777777" w:rsidR="008A4599" w:rsidRDefault="008A4599" w:rsidP="008A4599">
                            <w:pPr>
                              <w:jc w:val="center"/>
                            </w:pPr>
                          </w:p>
                          <w:p w14:paraId="5CB3BE65" w14:textId="77777777" w:rsidR="008A4599" w:rsidRDefault="008A4599" w:rsidP="008A4599">
                            <w:pPr>
                              <w:jc w:val="center"/>
                            </w:pPr>
                          </w:p>
                          <w:p w14:paraId="769C22BF" w14:textId="77777777" w:rsidR="008A4599" w:rsidRPr="008A4599" w:rsidRDefault="008A4599" w:rsidP="008A4599">
                            <w:pPr>
                              <w:jc w:val="center"/>
                              <w:rPr>
                                <w:rFonts w:ascii="Gill Sans MT" w:hAnsi="Gill Sans MT"/>
                                <w:b/>
                                <w:sz w:val="72"/>
                                <w:szCs w:val="72"/>
                              </w:rPr>
                            </w:pPr>
                            <w:r>
                              <w:rPr>
                                <w:rFonts w:ascii="Gill Sans MT" w:hAnsi="Gill Sans MT"/>
                                <w:b/>
                                <w:sz w:val="72"/>
                                <w:szCs w:val="72"/>
                              </w:rPr>
                              <w:t>The Diocese of Gloucester Academies Trust</w:t>
                            </w:r>
                          </w:p>
                          <w:p w14:paraId="5EEDF577" w14:textId="77777777" w:rsidR="008A4599" w:rsidRPr="008A4599" w:rsidRDefault="008A4599" w:rsidP="008A4599">
                            <w:pPr>
                              <w:jc w:val="center"/>
                              <w:rPr>
                                <w:rFonts w:ascii="Gill Sans MT" w:hAnsi="Gill Sans MT"/>
                                <w:sz w:val="72"/>
                                <w:szCs w:val="72"/>
                              </w:rPr>
                            </w:pPr>
                          </w:p>
                          <w:p w14:paraId="69EECEA3" w14:textId="77777777" w:rsidR="008A4599" w:rsidRPr="008A4599" w:rsidRDefault="003C5C93" w:rsidP="008A4599">
                            <w:pPr>
                              <w:jc w:val="center"/>
                              <w:rPr>
                                <w:rFonts w:ascii="Gill Sans MT" w:hAnsi="Gill Sans MT"/>
                                <w:sz w:val="72"/>
                                <w:szCs w:val="72"/>
                              </w:rPr>
                            </w:pPr>
                            <w:r>
                              <w:rPr>
                                <w:rFonts w:ascii="Gill Sans MT" w:hAnsi="Gill Sans MT"/>
                                <w:sz w:val="72"/>
                                <w:szCs w:val="72"/>
                              </w:rPr>
                              <w:t xml:space="preserve">Staff </w:t>
                            </w:r>
                            <w:r w:rsidR="000550F8">
                              <w:rPr>
                                <w:rFonts w:ascii="Gill Sans MT" w:hAnsi="Gill Sans MT"/>
                                <w:sz w:val="72"/>
                                <w:szCs w:val="72"/>
                              </w:rPr>
                              <w:t>Code of Conduct</w:t>
                            </w:r>
                            <w:r w:rsidR="000B40B3">
                              <w:rPr>
                                <w:rFonts w:ascii="Gill Sans MT" w:hAnsi="Gill Sans MT"/>
                                <w:sz w:val="72"/>
                                <w:szCs w:val="72"/>
                              </w:rPr>
                              <w:t xml:space="preserve"> </w:t>
                            </w:r>
                          </w:p>
                          <w:p w14:paraId="72192645" w14:textId="77777777" w:rsidR="00BC4703" w:rsidRDefault="00BC4703" w:rsidP="00BC4703">
                            <w:pPr>
                              <w:pStyle w:val="font8"/>
                              <w:spacing w:before="0" w:beforeAutospacing="0" w:after="120" w:afterAutospacing="0"/>
                              <w:ind w:firstLine="500"/>
                              <w:jc w:val="center"/>
                              <w:textAlignment w:val="baseline"/>
                              <w:rPr>
                                <w:rFonts w:ascii="Gill Sans MT" w:hAnsi="Gill Sans MT"/>
                                <w:color w:val="BFBFBF"/>
                                <w:sz w:val="32"/>
                                <w:szCs w:val="32"/>
                              </w:rPr>
                            </w:pPr>
                            <w:r>
                              <w:rPr>
                                <w:rFonts w:ascii="Gill Sans MT" w:hAnsi="Gill Sans MT" w:cs="Arial"/>
                                <w:color w:val="BFBFBF"/>
                                <w:sz w:val="32"/>
                                <w:szCs w:val="32"/>
                                <w:bdr w:val="none" w:sz="0" w:space="0" w:color="auto" w:frame="1"/>
                              </w:rPr>
                              <w:t>Authentically Christian</w:t>
                            </w:r>
                          </w:p>
                          <w:p w14:paraId="49DE19CE" w14:textId="77777777" w:rsidR="00BC4703" w:rsidRDefault="00BC4703" w:rsidP="00BC4703">
                            <w:pPr>
                              <w:pStyle w:val="font8"/>
                              <w:spacing w:before="0" w:beforeAutospacing="0" w:after="120" w:afterAutospacing="0"/>
                              <w:ind w:firstLine="500"/>
                              <w:jc w:val="center"/>
                              <w:textAlignment w:val="baseline"/>
                              <w:rPr>
                                <w:rFonts w:ascii="Gill Sans MT" w:hAnsi="Gill Sans MT"/>
                                <w:color w:val="BFBFBF"/>
                                <w:sz w:val="32"/>
                                <w:szCs w:val="32"/>
                              </w:rPr>
                            </w:pPr>
                            <w:r>
                              <w:rPr>
                                <w:rFonts w:ascii="Gill Sans MT" w:hAnsi="Gill Sans MT" w:cs="Arial"/>
                                <w:color w:val="BFBFBF"/>
                                <w:sz w:val="32"/>
                                <w:szCs w:val="32"/>
                                <w:bdr w:val="none" w:sz="0" w:space="0" w:color="auto" w:frame="1"/>
                              </w:rPr>
                              <w:t>Boldly passionate about excellence in learning</w:t>
                            </w:r>
                          </w:p>
                          <w:p w14:paraId="6890CDAC" w14:textId="77777777" w:rsidR="00BC4703" w:rsidRDefault="00BC4703" w:rsidP="00BC4703">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Pr>
                                <w:rFonts w:ascii="Gill Sans MT" w:hAnsi="Gill Sans MT" w:cs="Arial"/>
                                <w:color w:val="BFBFBF"/>
                                <w:sz w:val="32"/>
                                <w:szCs w:val="32"/>
                                <w:bdr w:val="none" w:sz="0" w:space="0" w:color="auto" w:frame="1"/>
                              </w:rPr>
                              <w:t>Relentlessly driven in our aspiration for everyone</w:t>
                            </w:r>
                          </w:p>
                          <w:p w14:paraId="097A3F73" w14:textId="77777777" w:rsidR="008A4599" w:rsidRPr="008A4599" w:rsidRDefault="008A4599" w:rsidP="008A4599">
                            <w:pPr>
                              <w:rPr>
                                <w:rFonts w:ascii="Gill Sans MT" w:hAnsi="Gill Sans MT"/>
                                <w:spacing w:val="-1"/>
                                <w:lang w:val="en-US"/>
                              </w:rPr>
                            </w:pPr>
                          </w:p>
                          <w:p w14:paraId="31E0D866" w14:textId="77777777" w:rsidR="008A4599" w:rsidRPr="008A4599" w:rsidRDefault="008A4599" w:rsidP="008A4599">
                            <w:pPr>
                              <w:rPr>
                                <w:rFonts w:ascii="Gill Sans MT" w:hAnsi="Gill Sans MT"/>
                                <w:spacing w:val="-1"/>
                                <w:lang w:val="en-US"/>
                              </w:rPr>
                            </w:pPr>
                          </w:p>
                          <w:p w14:paraId="19DA8EAF" w14:textId="77777777" w:rsidR="008A4599" w:rsidRPr="008A4599" w:rsidRDefault="008A4599" w:rsidP="008A4599">
                            <w:pPr>
                              <w:rPr>
                                <w:rFonts w:ascii="Gill Sans MT" w:hAnsi="Gill Sans MT"/>
                                <w:spacing w:val="-1"/>
                                <w:lang w:val="en-US"/>
                              </w:rPr>
                            </w:pPr>
                          </w:p>
                          <w:p w14:paraId="70A089F1" w14:textId="77777777" w:rsidR="008A4599" w:rsidRPr="008A4599" w:rsidRDefault="008A4599" w:rsidP="008A4599">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sidRPr="008A4599">
                              <w:rPr>
                                <w:rFonts w:ascii="Gill Sans MT" w:hAnsi="Gill Sans MT"/>
                                <w:lang w:val="en-US"/>
                              </w:rPr>
                              <w:tab/>
                            </w:r>
                            <w:r w:rsidR="00D170F3">
                              <w:rPr>
                                <w:rFonts w:ascii="Gill Sans MT" w:hAnsi="Gill Sans MT"/>
                                <w:lang w:val="en-US"/>
                              </w:rPr>
                              <w:tab/>
                              <w:t>2 Yearly</w:t>
                            </w:r>
                            <w:r w:rsidRPr="008A4599">
                              <w:rPr>
                                <w:rFonts w:ascii="Gill Sans MT" w:hAnsi="Gill Sans MT"/>
                                <w:lang w:val="en-US"/>
                              </w:rPr>
                              <w:tab/>
                            </w:r>
                            <w:r>
                              <w:rPr>
                                <w:rFonts w:ascii="Gill Sans MT" w:hAnsi="Gill Sans MT"/>
                                <w:lang w:val="en-US"/>
                              </w:rPr>
                              <w:tab/>
                            </w:r>
                          </w:p>
                          <w:p w14:paraId="59D8CF7F" w14:textId="77777777" w:rsidR="008A4599" w:rsidRPr="008A4599" w:rsidRDefault="008A4599" w:rsidP="008A4599">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sidR="00D170F3">
                              <w:rPr>
                                <w:rFonts w:ascii="Gill Sans MT" w:hAnsi="Gill Sans MT"/>
                                <w:lang w:val="en-US"/>
                              </w:rPr>
                              <w:tab/>
                            </w:r>
                            <w:r w:rsidR="00B752EB" w:rsidRPr="00B752EB">
                              <w:rPr>
                                <w:rStyle w:val="normaltextrun"/>
                                <w:rFonts w:ascii="Gill Sans MT" w:hAnsi="Gill Sans MT" w:cs="Calibri"/>
                                <w:color w:val="000000"/>
                                <w:szCs w:val="22"/>
                                <w:shd w:val="clear" w:color="auto" w:fill="FFFFFF"/>
                              </w:rPr>
                              <w:t>Executive Leadership Team</w:t>
                            </w:r>
                            <w:r w:rsidR="00B752EB">
                              <w:rPr>
                                <w:rStyle w:val="eop"/>
                                <w:rFonts w:ascii="Calibri" w:hAnsi="Calibri" w:cs="Calibri"/>
                                <w:color w:val="000000"/>
                                <w:szCs w:val="22"/>
                                <w:shd w:val="clear" w:color="auto" w:fill="FFFFFF"/>
                              </w:rPr>
                              <w:t> </w:t>
                            </w:r>
                            <w:r w:rsidRPr="008A4599">
                              <w:rPr>
                                <w:rFonts w:ascii="Gill Sans MT" w:hAnsi="Gill Sans MT"/>
                                <w:lang w:val="en-US"/>
                              </w:rPr>
                              <w:tab/>
                            </w:r>
                            <w:r w:rsidRPr="008A4599">
                              <w:rPr>
                                <w:rFonts w:ascii="Gill Sans MT" w:hAnsi="Gill Sans MT"/>
                                <w:lang w:val="en-US"/>
                              </w:rPr>
                              <w:tab/>
                              <w:t xml:space="preserve"> </w:t>
                            </w:r>
                          </w:p>
                          <w:p w14:paraId="6D9D192B" w14:textId="3575E770" w:rsidR="008A4599" w:rsidRPr="008A4599" w:rsidRDefault="008A4599" w:rsidP="008A4599">
                            <w:pPr>
                              <w:rPr>
                                <w:rFonts w:ascii="Gill Sans MT" w:hAnsi="Gill Sans MT"/>
                                <w:lang w:val="en-US"/>
                              </w:rPr>
                            </w:pPr>
                            <w:r w:rsidRPr="008A4599">
                              <w:rPr>
                                <w:rFonts w:ascii="Gill Sans MT" w:hAnsi="Gill Sans MT"/>
                                <w:lang w:val="en-US"/>
                              </w:rPr>
                              <w:t>I</w:t>
                            </w:r>
                            <w:r w:rsidR="004800B5">
                              <w:rPr>
                                <w:rFonts w:ascii="Gill Sans MT" w:hAnsi="Gill Sans MT"/>
                                <w:lang w:val="en-US"/>
                              </w:rPr>
                              <w:t>nitial i</w:t>
                            </w:r>
                            <w:r w:rsidRPr="008A4599">
                              <w:rPr>
                                <w:rFonts w:ascii="Gill Sans MT" w:hAnsi="Gill Sans MT"/>
                                <w:lang w:val="en-US"/>
                              </w:rPr>
                              <w:t>mplementation date:</w:t>
                            </w:r>
                            <w:r w:rsidRPr="008A4599">
                              <w:rPr>
                                <w:rFonts w:ascii="Gill Sans MT" w:hAnsi="Gill Sans MT"/>
                                <w:lang w:val="en-US"/>
                              </w:rPr>
                              <w:tab/>
                            </w:r>
                            <w:r w:rsidR="007C1A1A">
                              <w:rPr>
                                <w:rFonts w:ascii="Gill Sans MT" w:hAnsi="Gill Sans MT"/>
                                <w:lang w:val="en-US"/>
                              </w:rPr>
                              <w:t>August 202</w:t>
                            </w:r>
                            <w:r w:rsidR="002D439F">
                              <w:rPr>
                                <w:rFonts w:ascii="Gill Sans MT" w:hAnsi="Gill Sans MT"/>
                                <w:lang w:val="en-US"/>
                              </w:rPr>
                              <w:t>1</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3EDB8540" w14:textId="25E77AEA" w:rsidR="008A4599" w:rsidRPr="008A4599" w:rsidRDefault="008A4599" w:rsidP="008A4599">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sidRPr="008A4599">
                              <w:rPr>
                                <w:rFonts w:ascii="Gill Sans MT" w:hAnsi="Gill Sans MT"/>
                                <w:lang w:val="en-US"/>
                              </w:rPr>
                              <w:tab/>
                            </w:r>
                            <w:r w:rsidR="00D170F3">
                              <w:rPr>
                                <w:rFonts w:ascii="Gill Sans MT" w:hAnsi="Gill Sans MT"/>
                                <w:lang w:val="en-US"/>
                              </w:rPr>
                              <w:tab/>
                            </w:r>
                            <w:r w:rsidR="007C1A1A">
                              <w:rPr>
                                <w:rFonts w:ascii="Gill Sans MT" w:hAnsi="Gill Sans MT"/>
                                <w:lang w:val="en-US"/>
                              </w:rPr>
                              <w:t>August 202</w:t>
                            </w:r>
                            <w:r w:rsidR="004800B5">
                              <w:rPr>
                                <w:rFonts w:ascii="Gill Sans MT" w:hAnsi="Gill Sans MT"/>
                                <w:lang w:val="en-US"/>
                              </w:rPr>
                              <w:t>3</w:t>
                            </w:r>
                            <w:r w:rsidRPr="008A4599">
                              <w:rPr>
                                <w:rFonts w:ascii="Gill Sans MT" w:hAnsi="Gill Sans MT"/>
                                <w:lang w:val="en-US"/>
                              </w:rPr>
                              <w:tab/>
                            </w:r>
                            <w:r w:rsidRPr="008A4599">
                              <w:rPr>
                                <w:rFonts w:ascii="Gill Sans MT" w:hAnsi="Gill Sans MT"/>
                                <w:lang w:val="en-US"/>
                              </w:rPr>
                              <w:tab/>
                            </w:r>
                          </w:p>
                          <w:p w14:paraId="0693C132" w14:textId="77777777" w:rsidR="008A4599" w:rsidRPr="008A4599" w:rsidRDefault="008A4599" w:rsidP="008A4599">
                            <w:pPr>
                              <w:rPr>
                                <w:rFonts w:ascii="Gill Sans MT" w:hAnsi="Gill Sans M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DB4A2F" id="_x0000_t202" coordsize="21600,21600" o:spt="202" path="m,l,21600r21600,l21600,xe">
                <v:stroke joinstyle="miter"/>
                <v:path gradientshapeok="t" o:connecttype="rect"/>
              </v:shapetype>
              <v:shape id="Text Box 1" o:spid="_x0000_s1026" type="#_x0000_t202" style="position:absolute;left:0;text-align:left;margin-left:-55.4pt;margin-top:-33pt;width:526.85pt;height:75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" fillcolor="window" strokecolor="#7030a0" strokeweight="6pt">
                <v:textbox>
                  <w:txbxContent>
                    <w:p w14:paraId="4D12EF0A" w14:textId="77777777" w:rsidR="008A4599" w:rsidRDefault="008A4599" w:rsidP="008A4599">
                      <w:pPr>
                        <w:jc w:val="center"/>
                      </w:pPr>
                    </w:p>
                    <w:p w14:paraId="6A692F18" w14:textId="77777777" w:rsidR="008A4599" w:rsidRDefault="008A4599" w:rsidP="008A4599">
                      <w:pPr>
                        <w:jc w:val="center"/>
                      </w:pPr>
                    </w:p>
                    <w:p w14:paraId="60408B1A" w14:textId="77777777" w:rsidR="008A4599" w:rsidRDefault="00987171" w:rsidP="008A4599">
                      <w:pPr>
                        <w:jc w:val="center"/>
                      </w:pPr>
                      <w:r w:rsidRPr="001729E2">
                        <w:rPr>
                          <w:noProof/>
                          <w:lang w:eastAsia="en-GB"/>
                        </w:rPr>
                        <w:drawing>
                          <wp:inline distT="0" distB="0" distL="0" distR="0" wp14:anchorId="4C133BB1" wp14:editId="18E5CBEC">
                            <wp:extent cx="2609850" cy="15811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581150"/>
                                    </a:xfrm>
                                    <a:prstGeom prst="rect">
                                      <a:avLst/>
                                    </a:prstGeom>
                                    <a:noFill/>
                                    <a:ln>
                                      <a:noFill/>
                                    </a:ln>
                                  </pic:spPr>
                                </pic:pic>
                              </a:graphicData>
                            </a:graphic>
                          </wp:inline>
                        </w:drawing>
                      </w:r>
                    </w:p>
                    <w:p w14:paraId="2725470E" w14:textId="77777777" w:rsidR="008A4599" w:rsidRDefault="008A4599" w:rsidP="008A4599">
                      <w:pPr>
                        <w:jc w:val="center"/>
                      </w:pPr>
                    </w:p>
                    <w:p w14:paraId="5C23990F" w14:textId="77777777" w:rsidR="008A4599" w:rsidRDefault="008A4599" w:rsidP="008A4599">
                      <w:pPr>
                        <w:jc w:val="center"/>
                      </w:pPr>
                    </w:p>
                    <w:p w14:paraId="5CB3BE65" w14:textId="77777777" w:rsidR="008A4599" w:rsidRDefault="008A4599" w:rsidP="008A4599">
                      <w:pPr>
                        <w:jc w:val="center"/>
                      </w:pPr>
                    </w:p>
                    <w:p w14:paraId="769C22BF" w14:textId="77777777" w:rsidR="008A4599" w:rsidRPr="008A4599" w:rsidRDefault="008A4599" w:rsidP="008A4599">
                      <w:pPr>
                        <w:jc w:val="center"/>
                        <w:rPr>
                          <w:rFonts w:ascii="Gill Sans MT" w:hAnsi="Gill Sans MT"/>
                          <w:b/>
                          <w:sz w:val="72"/>
                          <w:szCs w:val="72"/>
                        </w:rPr>
                      </w:pPr>
                      <w:r>
                        <w:rPr>
                          <w:rFonts w:ascii="Gill Sans MT" w:hAnsi="Gill Sans MT"/>
                          <w:b/>
                          <w:sz w:val="72"/>
                          <w:szCs w:val="72"/>
                        </w:rPr>
                        <w:t>The Diocese of Gloucester Academies Trust</w:t>
                      </w:r>
                    </w:p>
                    <w:p w14:paraId="5EEDF577" w14:textId="77777777" w:rsidR="008A4599" w:rsidRPr="008A4599" w:rsidRDefault="008A4599" w:rsidP="008A4599">
                      <w:pPr>
                        <w:jc w:val="center"/>
                        <w:rPr>
                          <w:rFonts w:ascii="Gill Sans MT" w:hAnsi="Gill Sans MT"/>
                          <w:sz w:val="72"/>
                          <w:szCs w:val="72"/>
                        </w:rPr>
                      </w:pPr>
                    </w:p>
                    <w:p w14:paraId="69EECEA3" w14:textId="77777777" w:rsidR="008A4599" w:rsidRPr="008A4599" w:rsidRDefault="003C5C93" w:rsidP="008A4599">
                      <w:pPr>
                        <w:jc w:val="center"/>
                        <w:rPr>
                          <w:rFonts w:ascii="Gill Sans MT" w:hAnsi="Gill Sans MT"/>
                          <w:sz w:val="72"/>
                          <w:szCs w:val="72"/>
                        </w:rPr>
                      </w:pPr>
                      <w:r>
                        <w:rPr>
                          <w:rFonts w:ascii="Gill Sans MT" w:hAnsi="Gill Sans MT"/>
                          <w:sz w:val="72"/>
                          <w:szCs w:val="72"/>
                        </w:rPr>
                        <w:t xml:space="preserve">Staff </w:t>
                      </w:r>
                      <w:r w:rsidR="000550F8">
                        <w:rPr>
                          <w:rFonts w:ascii="Gill Sans MT" w:hAnsi="Gill Sans MT"/>
                          <w:sz w:val="72"/>
                          <w:szCs w:val="72"/>
                        </w:rPr>
                        <w:t>Code of Conduct</w:t>
                      </w:r>
                      <w:r w:rsidR="000B40B3">
                        <w:rPr>
                          <w:rFonts w:ascii="Gill Sans MT" w:hAnsi="Gill Sans MT"/>
                          <w:sz w:val="72"/>
                          <w:szCs w:val="72"/>
                        </w:rPr>
                        <w:t xml:space="preserve"> </w:t>
                      </w:r>
                    </w:p>
                    <w:p w14:paraId="72192645" w14:textId="77777777" w:rsidR="00BC4703" w:rsidRDefault="00BC4703" w:rsidP="00BC4703">
                      <w:pPr>
                        <w:pStyle w:val="font8"/>
                        <w:spacing w:before="0" w:beforeAutospacing="0" w:after="120" w:afterAutospacing="0"/>
                        <w:ind w:firstLine="500"/>
                        <w:jc w:val="center"/>
                        <w:textAlignment w:val="baseline"/>
                        <w:rPr>
                          <w:rFonts w:ascii="Gill Sans MT" w:hAnsi="Gill Sans MT"/>
                          <w:color w:val="BFBFBF"/>
                          <w:sz w:val="32"/>
                          <w:szCs w:val="32"/>
                        </w:rPr>
                      </w:pPr>
                      <w:r>
                        <w:rPr>
                          <w:rFonts w:ascii="Gill Sans MT" w:hAnsi="Gill Sans MT" w:cs="Arial"/>
                          <w:color w:val="BFBFBF"/>
                          <w:sz w:val="32"/>
                          <w:szCs w:val="32"/>
                          <w:bdr w:val="none" w:sz="0" w:space="0" w:color="auto" w:frame="1"/>
                        </w:rPr>
                        <w:t>Authentically Christian</w:t>
                      </w:r>
                    </w:p>
                    <w:p w14:paraId="49DE19CE" w14:textId="77777777" w:rsidR="00BC4703" w:rsidRDefault="00BC4703" w:rsidP="00BC4703">
                      <w:pPr>
                        <w:pStyle w:val="font8"/>
                        <w:spacing w:before="0" w:beforeAutospacing="0" w:after="120" w:afterAutospacing="0"/>
                        <w:ind w:firstLine="500"/>
                        <w:jc w:val="center"/>
                        <w:textAlignment w:val="baseline"/>
                        <w:rPr>
                          <w:rFonts w:ascii="Gill Sans MT" w:hAnsi="Gill Sans MT"/>
                          <w:color w:val="BFBFBF"/>
                          <w:sz w:val="32"/>
                          <w:szCs w:val="32"/>
                        </w:rPr>
                      </w:pPr>
                      <w:r>
                        <w:rPr>
                          <w:rFonts w:ascii="Gill Sans MT" w:hAnsi="Gill Sans MT" w:cs="Arial"/>
                          <w:color w:val="BFBFBF"/>
                          <w:sz w:val="32"/>
                          <w:szCs w:val="32"/>
                          <w:bdr w:val="none" w:sz="0" w:space="0" w:color="auto" w:frame="1"/>
                        </w:rPr>
                        <w:t>Boldly passionate about excellence in learning</w:t>
                      </w:r>
                    </w:p>
                    <w:p w14:paraId="6890CDAC" w14:textId="77777777" w:rsidR="00BC4703" w:rsidRDefault="00BC4703" w:rsidP="00BC4703">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Pr>
                          <w:rFonts w:ascii="Gill Sans MT" w:hAnsi="Gill Sans MT" w:cs="Arial"/>
                          <w:color w:val="BFBFBF"/>
                          <w:sz w:val="32"/>
                          <w:szCs w:val="32"/>
                          <w:bdr w:val="none" w:sz="0" w:space="0" w:color="auto" w:frame="1"/>
                        </w:rPr>
                        <w:t>Relentlessly driven in our aspiration for everyone</w:t>
                      </w:r>
                    </w:p>
                    <w:p w14:paraId="097A3F73" w14:textId="77777777" w:rsidR="008A4599" w:rsidRPr="008A4599" w:rsidRDefault="008A4599" w:rsidP="008A4599">
                      <w:pPr>
                        <w:rPr>
                          <w:rFonts w:ascii="Gill Sans MT" w:hAnsi="Gill Sans MT"/>
                          <w:spacing w:val="-1"/>
                          <w:lang w:val="en-US"/>
                        </w:rPr>
                      </w:pPr>
                    </w:p>
                    <w:p w14:paraId="31E0D866" w14:textId="77777777" w:rsidR="008A4599" w:rsidRPr="008A4599" w:rsidRDefault="008A4599" w:rsidP="008A4599">
                      <w:pPr>
                        <w:rPr>
                          <w:rFonts w:ascii="Gill Sans MT" w:hAnsi="Gill Sans MT"/>
                          <w:spacing w:val="-1"/>
                          <w:lang w:val="en-US"/>
                        </w:rPr>
                      </w:pPr>
                    </w:p>
                    <w:p w14:paraId="19DA8EAF" w14:textId="77777777" w:rsidR="008A4599" w:rsidRPr="008A4599" w:rsidRDefault="008A4599" w:rsidP="008A4599">
                      <w:pPr>
                        <w:rPr>
                          <w:rFonts w:ascii="Gill Sans MT" w:hAnsi="Gill Sans MT"/>
                          <w:spacing w:val="-1"/>
                          <w:lang w:val="en-US"/>
                        </w:rPr>
                      </w:pPr>
                    </w:p>
                    <w:p w14:paraId="70A089F1" w14:textId="77777777" w:rsidR="008A4599" w:rsidRPr="008A4599" w:rsidRDefault="008A4599" w:rsidP="008A4599">
                      <w:pPr>
                        <w:rPr>
                          <w:rFonts w:ascii="Gill Sans MT" w:hAnsi="Gill Sans MT"/>
                          <w:lang w:val="en-US"/>
                        </w:rPr>
                      </w:pPr>
                      <w:r w:rsidRPr="008A4599">
                        <w:rPr>
                          <w:rFonts w:ascii="Gill Sans MT" w:hAnsi="Gill Sans MT"/>
                          <w:spacing w:val="-1"/>
                          <w:lang w:val="en-US"/>
                        </w:rPr>
                        <w:t>S</w:t>
                      </w:r>
                      <w:r w:rsidRPr="008A4599">
                        <w:rPr>
                          <w:rFonts w:ascii="Gill Sans MT" w:hAnsi="Gill Sans MT"/>
                          <w:lang w:val="en-US"/>
                        </w:rPr>
                        <w:t>tatus</w:t>
                      </w:r>
                      <w:r w:rsidRPr="008A4599">
                        <w:rPr>
                          <w:rFonts w:ascii="Gill Sans MT" w:hAnsi="Gill Sans MT"/>
                          <w:spacing w:val="-6"/>
                          <w:lang w:val="en-US"/>
                        </w:rPr>
                        <w:t xml:space="preserve"> </w:t>
                      </w:r>
                      <w:r w:rsidRPr="008A4599">
                        <w:rPr>
                          <w:rFonts w:ascii="Gill Sans MT" w:hAnsi="Gill Sans MT"/>
                          <w:lang w:val="en-US"/>
                        </w:rPr>
                        <w:t>and review</w:t>
                      </w:r>
                      <w:r w:rsidRPr="008A4599">
                        <w:rPr>
                          <w:rFonts w:ascii="Gill Sans MT" w:hAnsi="Gill Sans MT"/>
                          <w:spacing w:val="-7"/>
                          <w:lang w:val="en-US"/>
                        </w:rPr>
                        <w:t xml:space="preserve"> </w:t>
                      </w:r>
                      <w:r w:rsidRPr="008A4599">
                        <w:rPr>
                          <w:rFonts w:ascii="Gill Sans MT" w:hAnsi="Gill Sans MT"/>
                          <w:spacing w:val="3"/>
                          <w:lang w:val="en-US"/>
                        </w:rPr>
                        <w:t>c</w:t>
                      </w:r>
                      <w:r w:rsidRPr="008A4599">
                        <w:rPr>
                          <w:rFonts w:ascii="Gill Sans MT" w:hAnsi="Gill Sans MT"/>
                          <w:spacing w:val="-1"/>
                          <w:lang w:val="en-US"/>
                        </w:rPr>
                        <w:t>y</w:t>
                      </w:r>
                      <w:r w:rsidRPr="008A4599">
                        <w:rPr>
                          <w:rFonts w:ascii="Gill Sans MT" w:hAnsi="Gill Sans MT"/>
                          <w:spacing w:val="1"/>
                          <w:lang w:val="en-US"/>
                        </w:rPr>
                        <w:t>c</w:t>
                      </w:r>
                      <w:r w:rsidRPr="008A4599">
                        <w:rPr>
                          <w:rFonts w:ascii="Gill Sans MT" w:hAnsi="Gill Sans MT"/>
                          <w:spacing w:val="-1"/>
                          <w:lang w:val="en-US"/>
                        </w:rPr>
                        <w:t>l</w:t>
                      </w:r>
                      <w:r w:rsidRPr="008A4599">
                        <w:rPr>
                          <w:rFonts w:ascii="Gill Sans MT" w:hAnsi="Gill Sans MT"/>
                          <w:lang w:val="en-US"/>
                        </w:rPr>
                        <w:t>e;</w:t>
                      </w:r>
                      <w:r w:rsidRPr="008A4599">
                        <w:rPr>
                          <w:rFonts w:ascii="Gill Sans MT" w:hAnsi="Gill Sans MT"/>
                          <w:lang w:val="en-US"/>
                        </w:rPr>
                        <w:tab/>
                      </w:r>
                      <w:r w:rsidR="00D170F3">
                        <w:rPr>
                          <w:rFonts w:ascii="Gill Sans MT" w:hAnsi="Gill Sans MT"/>
                          <w:lang w:val="en-US"/>
                        </w:rPr>
                        <w:tab/>
                        <w:t>2 Yearly</w:t>
                      </w:r>
                      <w:r w:rsidRPr="008A4599">
                        <w:rPr>
                          <w:rFonts w:ascii="Gill Sans MT" w:hAnsi="Gill Sans MT"/>
                          <w:lang w:val="en-US"/>
                        </w:rPr>
                        <w:tab/>
                      </w:r>
                      <w:r>
                        <w:rPr>
                          <w:rFonts w:ascii="Gill Sans MT" w:hAnsi="Gill Sans MT"/>
                          <w:lang w:val="en-US"/>
                        </w:rPr>
                        <w:tab/>
                      </w:r>
                    </w:p>
                    <w:p w14:paraId="59D8CF7F" w14:textId="77777777" w:rsidR="008A4599" w:rsidRPr="008A4599" w:rsidRDefault="008A4599" w:rsidP="008A4599">
                      <w:pPr>
                        <w:rPr>
                          <w:rFonts w:ascii="Gill Sans MT" w:hAnsi="Gill Sans MT"/>
                          <w:lang w:val="en-US"/>
                        </w:rPr>
                      </w:pPr>
                      <w:r w:rsidRPr="008A4599">
                        <w:rPr>
                          <w:rFonts w:ascii="Gill Sans MT" w:hAnsi="Gill Sans MT"/>
                          <w:lang w:val="en-US"/>
                        </w:rPr>
                        <w:t>Responsible group:</w:t>
                      </w:r>
                      <w:r w:rsidRPr="008A4599">
                        <w:rPr>
                          <w:rFonts w:ascii="Gill Sans MT" w:hAnsi="Gill Sans MT"/>
                          <w:lang w:val="en-US"/>
                        </w:rPr>
                        <w:tab/>
                      </w:r>
                      <w:r w:rsidR="00D170F3">
                        <w:rPr>
                          <w:rFonts w:ascii="Gill Sans MT" w:hAnsi="Gill Sans MT"/>
                          <w:lang w:val="en-US"/>
                        </w:rPr>
                        <w:tab/>
                      </w:r>
                      <w:r w:rsidR="00B752EB" w:rsidRPr="00B752EB">
                        <w:rPr>
                          <w:rStyle w:val="normaltextrun"/>
                          <w:rFonts w:ascii="Gill Sans MT" w:hAnsi="Gill Sans MT" w:cs="Calibri"/>
                          <w:color w:val="000000"/>
                          <w:szCs w:val="22"/>
                          <w:shd w:val="clear" w:color="auto" w:fill="FFFFFF"/>
                        </w:rPr>
                        <w:t>Executive Leadership Team</w:t>
                      </w:r>
                      <w:r w:rsidR="00B752EB">
                        <w:rPr>
                          <w:rStyle w:val="eop"/>
                          <w:rFonts w:ascii="Calibri" w:hAnsi="Calibri" w:cs="Calibri"/>
                          <w:color w:val="000000"/>
                          <w:szCs w:val="22"/>
                          <w:shd w:val="clear" w:color="auto" w:fill="FFFFFF"/>
                        </w:rPr>
                        <w:t> </w:t>
                      </w:r>
                      <w:r w:rsidRPr="008A4599">
                        <w:rPr>
                          <w:rFonts w:ascii="Gill Sans MT" w:hAnsi="Gill Sans MT"/>
                          <w:lang w:val="en-US"/>
                        </w:rPr>
                        <w:tab/>
                      </w:r>
                      <w:r w:rsidRPr="008A4599">
                        <w:rPr>
                          <w:rFonts w:ascii="Gill Sans MT" w:hAnsi="Gill Sans MT"/>
                          <w:lang w:val="en-US"/>
                        </w:rPr>
                        <w:tab/>
                        <w:t xml:space="preserve"> </w:t>
                      </w:r>
                    </w:p>
                    <w:p w14:paraId="6D9D192B" w14:textId="3575E770" w:rsidR="008A4599" w:rsidRPr="008A4599" w:rsidRDefault="008A4599" w:rsidP="008A4599">
                      <w:pPr>
                        <w:rPr>
                          <w:rFonts w:ascii="Gill Sans MT" w:hAnsi="Gill Sans MT"/>
                          <w:lang w:val="en-US"/>
                        </w:rPr>
                      </w:pPr>
                      <w:r w:rsidRPr="008A4599">
                        <w:rPr>
                          <w:rFonts w:ascii="Gill Sans MT" w:hAnsi="Gill Sans MT"/>
                          <w:lang w:val="en-US"/>
                        </w:rPr>
                        <w:t>I</w:t>
                      </w:r>
                      <w:r w:rsidR="004800B5">
                        <w:rPr>
                          <w:rFonts w:ascii="Gill Sans MT" w:hAnsi="Gill Sans MT"/>
                          <w:lang w:val="en-US"/>
                        </w:rPr>
                        <w:t>nitial i</w:t>
                      </w:r>
                      <w:r w:rsidRPr="008A4599">
                        <w:rPr>
                          <w:rFonts w:ascii="Gill Sans MT" w:hAnsi="Gill Sans MT"/>
                          <w:lang w:val="en-US"/>
                        </w:rPr>
                        <w:t>mplementation date:</w:t>
                      </w:r>
                      <w:r w:rsidRPr="008A4599">
                        <w:rPr>
                          <w:rFonts w:ascii="Gill Sans MT" w:hAnsi="Gill Sans MT"/>
                          <w:lang w:val="en-US"/>
                        </w:rPr>
                        <w:tab/>
                      </w:r>
                      <w:r w:rsidR="007C1A1A">
                        <w:rPr>
                          <w:rFonts w:ascii="Gill Sans MT" w:hAnsi="Gill Sans MT"/>
                          <w:lang w:val="en-US"/>
                        </w:rPr>
                        <w:t>August 202</w:t>
                      </w:r>
                      <w:r w:rsidR="002D439F">
                        <w:rPr>
                          <w:rFonts w:ascii="Gill Sans MT" w:hAnsi="Gill Sans MT"/>
                          <w:lang w:val="en-US"/>
                        </w:rPr>
                        <w:t>1</w:t>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r w:rsidRPr="008A4599">
                        <w:rPr>
                          <w:rFonts w:ascii="Gill Sans MT" w:hAnsi="Gill Sans MT"/>
                          <w:lang w:val="en-US"/>
                        </w:rPr>
                        <w:tab/>
                      </w:r>
                    </w:p>
                    <w:p w14:paraId="3EDB8540" w14:textId="25E77AEA" w:rsidR="008A4599" w:rsidRPr="008A4599" w:rsidRDefault="008A4599" w:rsidP="008A4599">
                      <w:pPr>
                        <w:rPr>
                          <w:rFonts w:ascii="Gill Sans MT" w:hAnsi="Gill Sans MT"/>
                          <w:lang w:val="en-US"/>
                        </w:rPr>
                      </w:pPr>
                      <w:r w:rsidRPr="008A4599">
                        <w:rPr>
                          <w:rFonts w:ascii="Gill Sans MT" w:hAnsi="Gill Sans MT"/>
                          <w:spacing w:val="-1"/>
                          <w:lang w:val="en-US"/>
                        </w:rPr>
                        <w:t>N</w:t>
                      </w:r>
                      <w:r w:rsidRPr="008A4599">
                        <w:rPr>
                          <w:rFonts w:ascii="Gill Sans MT" w:hAnsi="Gill Sans MT"/>
                          <w:lang w:val="en-US"/>
                        </w:rPr>
                        <w:t>ext</w:t>
                      </w:r>
                      <w:r w:rsidRPr="008A4599">
                        <w:rPr>
                          <w:rFonts w:ascii="Gill Sans MT" w:hAnsi="Gill Sans MT"/>
                          <w:spacing w:val="-4"/>
                          <w:lang w:val="en-US"/>
                        </w:rPr>
                        <w:t xml:space="preserve"> </w:t>
                      </w:r>
                      <w:r w:rsidRPr="008A4599">
                        <w:rPr>
                          <w:rFonts w:ascii="Gill Sans MT" w:hAnsi="Gill Sans MT"/>
                          <w:spacing w:val="1"/>
                          <w:lang w:val="en-US"/>
                        </w:rPr>
                        <w:t>R</w:t>
                      </w:r>
                      <w:r w:rsidRPr="008A4599">
                        <w:rPr>
                          <w:rFonts w:ascii="Gill Sans MT" w:hAnsi="Gill Sans MT"/>
                          <w:lang w:val="en-US"/>
                        </w:rPr>
                        <w:t>eview</w:t>
                      </w:r>
                      <w:r w:rsidRPr="008A4599">
                        <w:rPr>
                          <w:rFonts w:ascii="Gill Sans MT" w:hAnsi="Gill Sans MT"/>
                          <w:spacing w:val="-7"/>
                          <w:lang w:val="en-US"/>
                        </w:rPr>
                        <w:t xml:space="preserve"> </w:t>
                      </w:r>
                      <w:r w:rsidRPr="008A4599">
                        <w:rPr>
                          <w:rFonts w:ascii="Gill Sans MT" w:hAnsi="Gill Sans MT"/>
                          <w:spacing w:val="1"/>
                          <w:lang w:val="en-US"/>
                        </w:rPr>
                        <w:t>D</w:t>
                      </w:r>
                      <w:r w:rsidRPr="008A4599">
                        <w:rPr>
                          <w:rFonts w:ascii="Gill Sans MT" w:hAnsi="Gill Sans MT"/>
                          <w:lang w:val="en-US"/>
                        </w:rPr>
                        <w:t>ate:</w:t>
                      </w:r>
                      <w:r w:rsidRPr="008A4599">
                        <w:rPr>
                          <w:rFonts w:ascii="Gill Sans MT" w:hAnsi="Gill Sans MT"/>
                          <w:lang w:val="en-US"/>
                        </w:rPr>
                        <w:tab/>
                      </w:r>
                      <w:r w:rsidR="00D170F3">
                        <w:rPr>
                          <w:rFonts w:ascii="Gill Sans MT" w:hAnsi="Gill Sans MT"/>
                          <w:lang w:val="en-US"/>
                        </w:rPr>
                        <w:tab/>
                      </w:r>
                      <w:r w:rsidR="007C1A1A">
                        <w:rPr>
                          <w:rFonts w:ascii="Gill Sans MT" w:hAnsi="Gill Sans MT"/>
                          <w:lang w:val="en-US"/>
                        </w:rPr>
                        <w:t>August 202</w:t>
                      </w:r>
                      <w:r w:rsidR="004800B5">
                        <w:rPr>
                          <w:rFonts w:ascii="Gill Sans MT" w:hAnsi="Gill Sans MT"/>
                          <w:lang w:val="en-US"/>
                        </w:rPr>
                        <w:t>3</w:t>
                      </w:r>
                      <w:r w:rsidRPr="008A4599">
                        <w:rPr>
                          <w:rFonts w:ascii="Gill Sans MT" w:hAnsi="Gill Sans MT"/>
                          <w:lang w:val="en-US"/>
                        </w:rPr>
                        <w:tab/>
                      </w:r>
                      <w:r w:rsidRPr="008A4599">
                        <w:rPr>
                          <w:rFonts w:ascii="Gill Sans MT" w:hAnsi="Gill Sans MT"/>
                          <w:lang w:val="en-US"/>
                        </w:rPr>
                        <w:tab/>
                      </w:r>
                    </w:p>
                    <w:p w14:paraId="0693C132" w14:textId="77777777" w:rsidR="008A4599" w:rsidRPr="008A4599" w:rsidRDefault="008A4599" w:rsidP="008A4599">
                      <w:pPr>
                        <w:rPr>
                          <w:rFonts w:ascii="Gill Sans MT" w:hAnsi="Gill Sans MT"/>
                          <w:sz w:val="72"/>
                          <w:szCs w:val="72"/>
                        </w:rPr>
                      </w:pPr>
                    </w:p>
                  </w:txbxContent>
                </v:textbox>
              </v:shape>
            </w:pict>
          </mc:Fallback>
        </mc:AlternateContent>
      </w:r>
    </w:p>
    <w:p w14:paraId="60D3E813" w14:textId="77777777" w:rsidR="003C5C93" w:rsidRPr="008E72AA" w:rsidRDefault="008A4599" w:rsidP="003C5C93">
      <w:pPr>
        <w:rPr>
          <w:rFonts w:ascii="Gill Sans MT" w:hAnsi="Gill Sans MT"/>
          <w:b/>
          <w:sz w:val="24"/>
          <w:szCs w:val="24"/>
        </w:rPr>
      </w:pPr>
      <w:r w:rsidRPr="001A5350">
        <w:rPr>
          <w:rFonts w:ascii="Gill Sans MT" w:hAnsi="Gill Sans MT"/>
          <w:b/>
          <w:szCs w:val="22"/>
        </w:rPr>
        <w:br w:type="page"/>
      </w:r>
      <w:r w:rsidR="003C5C93" w:rsidRPr="008E72AA">
        <w:rPr>
          <w:rFonts w:ascii="Gill Sans MT" w:hAnsi="Gill Sans MT"/>
          <w:b/>
          <w:sz w:val="24"/>
          <w:szCs w:val="24"/>
        </w:rPr>
        <w:lastRenderedPageBreak/>
        <w:t xml:space="preserve"> Statement</w:t>
      </w:r>
      <w:r w:rsidR="008E72AA" w:rsidRPr="008E72AA">
        <w:rPr>
          <w:rFonts w:ascii="Gill Sans MT" w:hAnsi="Gill Sans MT"/>
          <w:b/>
          <w:sz w:val="24"/>
          <w:szCs w:val="24"/>
        </w:rPr>
        <w:t xml:space="preserve"> of Intent</w:t>
      </w:r>
      <w:r w:rsidR="003C5C93" w:rsidRPr="008E72AA">
        <w:rPr>
          <w:rFonts w:ascii="Gill Sans MT" w:hAnsi="Gill Sans MT"/>
          <w:b/>
          <w:sz w:val="24"/>
          <w:szCs w:val="24"/>
        </w:rPr>
        <w:t>:</w:t>
      </w:r>
    </w:p>
    <w:p w14:paraId="3C7B14D1" w14:textId="77777777" w:rsidR="001A5350" w:rsidRPr="008E72AA" w:rsidRDefault="003C5C93" w:rsidP="008E72AA">
      <w:pPr>
        <w:pStyle w:val="font8"/>
        <w:spacing w:before="0" w:beforeAutospacing="0" w:after="0" w:afterAutospacing="0" w:line="276" w:lineRule="auto"/>
        <w:textAlignment w:val="baseline"/>
        <w:rPr>
          <w:rFonts w:ascii="Gill Sans MT" w:hAnsi="Gill Sans MT" w:cs="Arial"/>
          <w:color w:val="000000"/>
          <w:sz w:val="22"/>
          <w:szCs w:val="22"/>
          <w:bdr w:val="none" w:sz="0" w:space="0" w:color="auto" w:frame="1"/>
        </w:rPr>
      </w:pPr>
      <w:r w:rsidRPr="008E72AA">
        <w:rPr>
          <w:rFonts w:ascii="Gill Sans MT" w:hAnsi="Gill Sans MT"/>
          <w:sz w:val="22"/>
          <w:szCs w:val="22"/>
        </w:rPr>
        <w:t xml:space="preserve">The Trust is an organisation with a Christian foundation. </w:t>
      </w:r>
      <w:r w:rsidR="001A5350" w:rsidRPr="008E72AA">
        <w:rPr>
          <w:rFonts w:ascii="Gill Sans MT" w:hAnsi="Gill Sans MT" w:cs="Arial"/>
          <w:color w:val="000000"/>
          <w:sz w:val="22"/>
          <w:szCs w:val="22"/>
          <w:bdr w:val="none" w:sz="0" w:space="0" w:color="auto" w:frame="1"/>
        </w:rPr>
        <w:t xml:space="preserve">Our vision </w:t>
      </w:r>
      <w:r w:rsidR="008E72AA" w:rsidRPr="008E72AA">
        <w:rPr>
          <w:rFonts w:ascii="Gill Sans MT" w:hAnsi="Gill Sans MT" w:cs="Arial"/>
          <w:color w:val="000000"/>
          <w:sz w:val="22"/>
          <w:szCs w:val="22"/>
          <w:bdr w:val="none" w:sz="0" w:space="0" w:color="auto" w:frame="1"/>
        </w:rPr>
        <w:t>as a</w:t>
      </w:r>
      <w:r w:rsidR="001A5350" w:rsidRPr="008E72AA">
        <w:rPr>
          <w:rFonts w:ascii="Gill Sans MT" w:hAnsi="Gill Sans MT" w:cs="Arial"/>
          <w:color w:val="000000"/>
          <w:sz w:val="22"/>
          <w:szCs w:val="22"/>
          <w:bdr w:val="none" w:sz="0" w:space="0" w:color="auto" w:frame="1"/>
        </w:rPr>
        <w:t xml:space="preserve"> Trust is to be : </w:t>
      </w:r>
    </w:p>
    <w:p w14:paraId="58DA6FB0" w14:textId="77777777" w:rsidR="001A5350" w:rsidRPr="008E72AA" w:rsidRDefault="001A5350" w:rsidP="008E72AA">
      <w:pPr>
        <w:pStyle w:val="font8"/>
        <w:numPr>
          <w:ilvl w:val="0"/>
          <w:numId w:val="27"/>
        </w:numPr>
        <w:spacing w:before="0" w:beforeAutospacing="0" w:after="0" w:afterAutospacing="0" w:line="276" w:lineRule="auto"/>
        <w:textAlignment w:val="baseline"/>
        <w:rPr>
          <w:rFonts w:ascii="Gill Sans MT" w:hAnsi="Gill Sans MT" w:cs="Arial"/>
          <w:color w:val="000000"/>
          <w:sz w:val="22"/>
          <w:szCs w:val="22"/>
          <w:bdr w:val="none" w:sz="0" w:space="0" w:color="auto" w:frame="1"/>
        </w:rPr>
      </w:pPr>
      <w:r w:rsidRPr="008E72AA">
        <w:rPr>
          <w:rFonts w:ascii="Gill Sans MT" w:hAnsi="Gill Sans MT" w:cs="Arial"/>
          <w:color w:val="000000"/>
          <w:sz w:val="22"/>
          <w:szCs w:val="22"/>
          <w:bdr w:val="none" w:sz="0" w:space="0" w:color="auto" w:frame="1"/>
        </w:rPr>
        <w:t>Authentically Christian</w:t>
      </w:r>
    </w:p>
    <w:p w14:paraId="4EFBA401" w14:textId="77777777" w:rsidR="001A5350" w:rsidRPr="008E72AA" w:rsidRDefault="001A5350" w:rsidP="008E72AA">
      <w:pPr>
        <w:pStyle w:val="font8"/>
        <w:numPr>
          <w:ilvl w:val="0"/>
          <w:numId w:val="27"/>
        </w:numPr>
        <w:spacing w:before="0" w:beforeAutospacing="0" w:after="0" w:afterAutospacing="0" w:line="276" w:lineRule="auto"/>
        <w:textAlignment w:val="baseline"/>
        <w:rPr>
          <w:rFonts w:ascii="Gill Sans MT" w:hAnsi="Gill Sans MT" w:cs="Tahoma"/>
          <w:color w:val="000000"/>
          <w:sz w:val="22"/>
          <w:szCs w:val="22"/>
        </w:rPr>
      </w:pPr>
      <w:r w:rsidRPr="008E72AA">
        <w:rPr>
          <w:rFonts w:ascii="Gill Sans MT" w:hAnsi="Gill Sans MT" w:cs="Arial"/>
          <w:color w:val="000000"/>
          <w:sz w:val="22"/>
          <w:szCs w:val="22"/>
          <w:bdr w:val="none" w:sz="0" w:space="0" w:color="auto" w:frame="1"/>
        </w:rPr>
        <w:t>Boldly passionate about excellence in learning</w:t>
      </w:r>
    </w:p>
    <w:p w14:paraId="26CF97E0" w14:textId="77777777" w:rsidR="001A5350" w:rsidRPr="008E72AA" w:rsidRDefault="001A5350" w:rsidP="008E72AA">
      <w:pPr>
        <w:pStyle w:val="font8"/>
        <w:numPr>
          <w:ilvl w:val="0"/>
          <w:numId w:val="27"/>
        </w:numPr>
        <w:spacing w:before="0" w:beforeAutospacing="0" w:after="0" w:afterAutospacing="0" w:line="276" w:lineRule="auto"/>
        <w:textAlignment w:val="baseline"/>
        <w:rPr>
          <w:rFonts w:ascii="Gill Sans MT" w:hAnsi="Gill Sans MT" w:cs="Tahoma"/>
          <w:color w:val="000000"/>
          <w:sz w:val="22"/>
          <w:szCs w:val="22"/>
        </w:rPr>
      </w:pPr>
      <w:r w:rsidRPr="008E72AA">
        <w:rPr>
          <w:rFonts w:ascii="Gill Sans MT" w:hAnsi="Gill Sans MT" w:cs="Arial"/>
          <w:color w:val="000000"/>
          <w:sz w:val="22"/>
          <w:szCs w:val="22"/>
          <w:bdr w:val="none" w:sz="0" w:space="0" w:color="auto" w:frame="1"/>
        </w:rPr>
        <w:t>Relentlessly driven in our aspiration for everyone</w:t>
      </w:r>
    </w:p>
    <w:p w14:paraId="05023A3B" w14:textId="77777777" w:rsidR="001A5350" w:rsidRPr="008E72AA" w:rsidRDefault="001A5350" w:rsidP="008E72AA">
      <w:pPr>
        <w:pStyle w:val="font8"/>
        <w:spacing w:before="0" w:beforeAutospacing="0" w:after="0" w:afterAutospacing="0" w:line="276" w:lineRule="auto"/>
        <w:textAlignment w:val="baseline"/>
        <w:rPr>
          <w:rFonts w:ascii="Gill Sans MT" w:hAnsi="Gill Sans MT" w:cs="Tahoma"/>
          <w:color w:val="000000"/>
          <w:sz w:val="22"/>
          <w:szCs w:val="22"/>
        </w:rPr>
      </w:pPr>
    </w:p>
    <w:p w14:paraId="41809258" w14:textId="77777777" w:rsidR="003C5C93" w:rsidRPr="008E72AA" w:rsidRDefault="003C5C93" w:rsidP="008E72AA">
      <w:pPr>
        <w:pStyle w:val="font8"/>
        <w:spacing w:before="0" w:beforeAutospacing="0" w:after="0" w:afterAutospacing="0" w:line="276" w:lineRule="auto"/>
        <w:textAlignment w:val="baseline"/>
        <w:rPr>
          <w:rFonts w:ascii="Gill Sans MT" w:hAnsi="Gill Sans MT"/>
          <w:sz w:val="22"/>
          <w:szCs w:val="22"/>
        </w:rPr>
      </w:pPr>
      <w:r w:rsidRPr="008E72AA">
        <w:rPr>
          <w:rFonts w:ascii="Gill Sans MT" w:hAnsi="Gill Sans MT"/>
          <w:sz w:val="22"/>
          <w:szCs w:val="22"/>
        </w:rPr>
        <w:t>The ethos, values and relationships of the Trust, and its associated academies, are central to witnessing to the value of the foundation. Relationships with employees, governors, Directors, Trustees, contractors, visitors, volunteers, pupils and their parents or guardians should be reasonable and mutually respectful at all times.</w:t>
      </w:r>
      <w:r w:rsidR="001A5350" w:rsidRPr="008E72AA">
        <w:rPr>
          <w:rFonts w:ascii="Gill Sans MT" w:hAnsi="Gill Sans MT"/>
          <w:sz w:val="22"/>
          <w:szCs w:val="22"/>
        </w:rPr>
        <w:t xml:space="preserve"> </w:t>
      </w:r>
    </w:p>
    <w:p w14:paraId="7C7B1A8C" w14:textId="77777777" w:rsidR="001A5350" w:rsidRPr="008E72AA" w:rsidRDefault="001A5350" w:rsidP="008E72AA">
      <w:pPr>
        <w:spacing w:line="276" w:lineRule="auto"/>
        <w:jc w:val="both"/>
        <w:rPr>
          <w:rFonts w:ascii="Gill Sans MT" w:hAnsi="Gill Sans MT"/>
          <w:szCs w:val="22"/>
        </w:rPr>
      </w:pPr>
    </w:p>
    <w:p w14:paraId="19B6723C" w14:textId="77777777" w:rsidR="003C5C93" w:rsidRPr="008E72AA" w:rsidRDefault="003C5C93" w:rsidP="008E72AA">
      <w:pPr>
        <w:spacing w:line="276" w:lineRule="auto"/>
        <w:jc w:val="both"/>
        <w:rPr>
          <w:rFonts w:ascii="Gill Sans MT" w:hAnsi="Gill Sans MT"/>
          <w:b/>
          <w:sz w:val="24"/>
          <w:szCs w:val="24"/>
        </w:rPr>
      </w:pPr>
      <w:bookmarkStart w:id="0" w:name="_Toc271724547"/>
      <w:r w:rsidRPr="008E72AA">
        <w:rPr>
          <w:rFonts w:ascii="Gill Sans MT" w:hAnsi="Gill Sans MT"/>
          <w:b/>
          <w:sz w:val="24"/>
          <w:szCs w:val="24"/>
        </w:rPr>
        <w:t>Purpose</w:t>
      </w:r>
      <w:bookmarkEnd w:id="0"/>
      <w:r w:rsidRPr="008E72AA">
        <w:rPr>
          <w:rFonts w:ascii="Gill Sans MT" w:hAnsi="Gill Sans MT"/>
          <w:b/>
          <w:sz w:val="24"/>
          <w:szCs w:val="24"/>
        </w:rPr>
        <w:t xml:space="preserve"> and Scope:</w:t>
      </w:r>
    </w:p>
    <w:p w14:paraId="07492791"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This Code has been formulated in order to ensure the highest standards of conduct within Trust academies. The Code of Conduct (Code) applies to all DGAT Staff working in its academies, whether paid or unpaid, whatever their position, role or responsibilities and staff includes employees, governors, Directors, Trustees</w:t>
      </w:r>
      <w:r w:rsidR="001A5350" w:rsidRPr="008E72AA">
        <w:rPr>
          <w:rFonts w:ascii="Gill Sans MT" w:hAnsi="Gill Sans MT"/>
          <w:szCs w:val="22"/>
        </w:rPr>
        <w:t xml:space="preserve">, supply staff, </w:t>
      </w:r>
      <w:r w:rsidRPr="008E72AA">
        <w:rPr>
          <w:rFonts w:ascii="Gill Sans MT" w:hAnsi="Gill Sans MT"/>
          <w:szCs w:val="22"/>
        </w:rPr>
        <w:t xml:space="preserve"> contractors, and volunteers.  This Code takes into national legislation and guidance including Keeping Children Safe in Education and Safer Working Practices.</w:t>
      </w:r>
    </w:p>
    <w:p w14:paraId="1C7F88E5"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The purpose of the Code is to:</w:t>
      </w:r>
    </w:p>
    <w:p w14:paraId="63B37AE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affirm and reinforce the professional responsibilities of staff (both teaching and non-teaching)</w:t>
      </w:r>
    </w:p>
    <w:p w14:paraId="777ED53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clarify the legal position in relation to sensitive aspects of staff / pupil relationships</w:t>
      </w:r>
    </w:p>
    <w:p w14:paraId="57C6B55C"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set out the expectations of standards and behaviour to be maintained within DGAT academies</w:t>
      </w:r>
    </w:p>
    <w:p w14:paraId="7D28798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help adults establish safe practices and reduce the risk of false accusations or improper conduct.</w:t>
      </w:r>
    </w:p>
    <w:p w14:paraId="14CB8B49"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Application Duty</w:t>
      </w:r>
    </w:p>
    <w:p w14:paraId="5FAB3593" w14:textId="77777777" w:rsidR="003C5C93" w:rsidRPr="008E72AA" w:rsidRDefault="003C5C93" w:rsidP="008E72AA">
      <w:pPr>
        <w:numPr>
          <w:ilvl w:val="0"/>
          <w:numId w:val="26"/>
        </w:numPr>
        <w:spacing w:line="276" w:lineRule="auto"/>
        <w:jc w:val="both"/>
        <w:rPr>
          <w:rFonts w:ascii="Gill Sans MT" w:hAnsi="Gill Sans MT"/>
          <w:b/>
          <w:szCs w:val="22"/>
        </w:rPr>
      </w:pPr>
      <w:r w:rsidRPr="008E72AA">
        <w:rPr>
          <w:rFonts w:ascii="Gill Sans MT" w:hAnsi="Gill Sans MT"/>
          <w:szCs w:val="22"/>
        </w:rPr>
        <w:t>It is the contractual duty of every DGAT member of staff to observe the rules and obligations in this code.  All DGAT staff should also follow the guidance unless there is a good reason not to follow it in a particular case.  The Local Governing Bodies of DGAT academies also have a duty of care to staff, parents and pupils and the implementation of the practices in this code will help to discharge that duty.</w:t>
      </w:r>
    </w:p>
    <w:p w14:paraId="4633423C" w14:textId="77777777" w:rsidR="003C5C93" w:rsidRPr="008E72AA" w:rsidRDefault="003C5C93" w:rsidP="008E72AA">
      <w:pPr>
        <w:spacing w:line="276" w:lineRule="auto"/>
        <w:jc w:val="both"/>
        <w:rPr>
          <w:rFonts w:ascii="Gill Sans MT" w:hAnsi="Gill Sans MT"/>
          <w:b/>
          <w:sz w:val="24"/>
          <w:szCs w:val="24"/>
        </w:rPr>
      </w:pPr>
      <w:bookmarkStart w:id="1" w:name="_Toc271724548"/>
      <w:r w:rsidRPr="008E72AA">
        <w:rPr>
          <w:rFonts w:ascii="Gill Sans MT" w:hAnsi="Gill Sans MT"/>
          <w:b/>
          <w:sz w:val="24"/>
          <w:szCs w:val="24"/>
        </w:rPr>
        <w:t>Guiding principles</w:t>
      </w:r>
      <w:bookmarkEnd w:id="1"/>
    </w:p>
    <w:p w14:paraId="3780DEF9"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Principles for all staff</w:t>
      </w:r>
    </w:p>
    <w:p w14:paraId="65F6D4DD"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All staff should put the wellbeing, </w:t>
      </w:r>
      <w:proofErr w:type="gramStart"/>
      <w:r w:rsidRPr="008E72AA">
        <w:rPr>
          <w:rFonts w:ascii="Gill Sans MT" w:hAnsi="Gill Sans MT"/>
          <w:szCs w:val="22"/>
        </w:rPr>
        <w:t>development</w:t>
      </w:r>
      <w:proofErr w:type="gramEnd"/>
      <w:r w:rsidRPr="008E72AA">
        <w:rPr>
          <w:rFonts w:ascii="Gill Sans MT" w:hAnsi="Gill Sans MT"/>
          <w:szCs w:val="22"/>
        </w:rPr>
        <w:t xml:space="preserve"> and progress of all pupils first by:</w:t>
      </w:r>
    </w:p>
    <w:p w14:paraId="49511D6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lastRenderedPageBreak/>
        <w:t xml:space="preserve">taking all reasonable steps to ensure the safety and wellbeing of pupils under their </w:t>
      </w:r>
      <w:proofErr w:type="gramStart"/>
      <w:r w:rsidRPr="008E72AA">
        <w:rPr>
          <w:rFonts w:ascii="Gill Sans MT" w:hAnsi="Gill Sans MT"/>
          <w:szCs w:val="22"/>
        </w:rPr>
        <w:t>supervision;</w:t>
      </w:r>
      <w:proofErr w:type="gramEnd"/>
    </w:p>
    <w:p w14:paraId="47E16FE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using professional expertise and judgment for the best interests of pupils in their </w:t>
      </w:r>
      <w:proofErr w:type="gramStart"/>
      <w:r w:rsidRPr="008E72AA">
        <w:rPr>
          <w:rFonts w:ascii="Gill Sans MT" w:hAnsi="Gill Sans MT"/>
          <w:szCs w:val="22"/>
        </w:rPr>
        <w:t>care;</w:t>
      </w:r>
      <w:proofErr w:type="gramEnd"/>
    </w:p>
    <w:p w14:paraId="2E8DC97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demonstrating self-awareness and taking responsibility for their own actions and for providing help and support to </w:t>
      </w:r>
      <w:proofErr w:type="gramStart"/>
      <w:r w:rsidRPr="008E72AA">
        <w:rPr>
          <w:rFonts w:ascii="Gill Sans MT" w:hAnsi="Gill Sans MT"/>
          <w:szCs w:val="22"/>
        </w:rPr>
        <w:t>pupils;</w:t>
      </w:r>
      <w:proofErr w:type="gramEnd"/>
    </w:p>
    <w:p w14:paraId="1076424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raising concerns about the practices of teachers or other professionals where these may have a negative impact on pupils' learning or progress, or may put pupils at </w:t>
      </w:r>
      <w:proofErr w:type="gramStart"/>
      <w:r w:rsidRPr="008E72AA">
        <w:rPr>
          <w:rFonts w:ascii="Gill Sans MT" w:hAnsi="Gill Sans MT"/>
          <w:szCs w:val="22"/>
        </w:rPr>
        <w:t>risk;</w:t>
      </w:r>
      <w:proofErr w:type="gramEnd"/>
    </w:p>
    <w:p w14:paraId="23D88CA9"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being familiar with the academy’s child protection </w:t>
      </w:r>
      <w:proofErr w:type="gramStart"/>
      <w:r w:rsidRPr="008E72AA">
        <w:rPr>
          <w:rFonts w:ascii="Gill Sans MT" w:hAnsi="Gill Sans MT"/>
          <w:szCs w:val="22"/>
        </w:rPr>
        <w:t>procedures;</w:t>
      </w:r>
      <w:proofErr w:type="gramEnd"/>
    </w:p>
    <w:p w14:paraId="4598E91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being aware that they are in a position of trust (</w:t>
      </w:r>
      <w:proofErr w:type="gramStart"/>
      <w:r w:rsidRPr="008E72AA">
        <w:rPr>
          <w:rFonts w:ascii="Gill Sans MT" w:hAnsi="Gill Sans MT"/>
          <w:szCs w:val="22"/>
        </w:rPr>
        <w:t>i.e.</w:t>
      </w:r>
      <w:proofErr w:type="gramEnd"/>
      <w:r w:rsidRPr="008E72AA">
        <w:rPr>
          <w:rFonts w:ascii="Gill Sans MT" w:hAnsi="Gill Sans MT"/>
          <w:szCs w:val="22"/>
        </w:rPr>
        <w:t xml:space="preserve"> the adult is in a position of power or influence over the pupil due to his or her work); and that this position must never be used to intimidate, bully, humiliate, coerce or threaten pupils.</w:t>
      </w:r>
    </w:p>
    <w:p w14:paraId="1632EBF4"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All staff should demonstrate respect for diversity and take steps to promote equality by:</w:t>
      </w:r>
    </w:p>
    <w:p w14:paraId="3A92A5E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acting appropriately and in accordance with this Code of Conduct, towards all pupils, parents, carers and </w:t>
      </w:r>
      <w:proofErr w:type="gramStart"/>
      <w:r w:rsidRPr="008E72AA">
        <w:rPr>
          <w:rFonts w:ascii="Gill Sans MT" w:hAnsi="Gill Sans MT"/>
          <w:szCs w:val="22"/>
        </w:rPr>
        <w:t>colleagues;</w:t>
      </w:r>
      <w:proofErr w:type="gramEnd"/>
    </w:p>
    <w:p w14:paraId="26F2E2C9"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complying with the individual academy’s Anti-Bullying, Equal Opportunities and Dignity at Work policies and this Code of </w:t>
      </w:r>
      <w:proofErr w:type="gramStart"/>
      <w:r w:rsidRPr="008E72AA">
        <w:rPr>
          <w:rFonts w:ascii="Gill Sans MT" w:hAnsi="Gill Sans MT"/>
          <w:szCs w:val="22"/>
        </w:rPr>
        <w:t>Conduct;</w:t>
      </w:r>
      <w:proofErr w:type="gramEnd"/>
    </w:p>
    <w:p w14:paraId="4EF3136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addressing issues of discrimination and bullying whenever they </w:t>
      </w:r>
      <w:proofErr w:type="gramStart"/>
      <w:r w:rsidRPr="008E72AA">
        <w:rPr>
          <w:rFonts w:ascii="Gill Sans MT" w:hAnsi="Gill Sans MT"/>
          <w:szCs w:val="22"/>
        </w:rPr>
        <w:t>arise;</w:t>
      </w:r>
      <w:proofErr w:type="gramEnd"/>
    </w:p>
    <w:p w14:paraId="5E3B72B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helping to create a fair, </w:t>
      </w:r>
      <w:proofErr w:type="gramStart"/>
      <w:r w:rsidRPr="008E72AA">
        <w:rPr>
          <w:rFonts w:ascii="Gill Sans MT" w:hAnsi="Gill Sans MT"/>
          <w:szCs w:val="22"/>
        </w:rPr>
        <w:t>just</w:t>
      </w:r>
      <w:proofErr w:type="gramEnd"/>
      <w:r w:rsidRPr="008E72AA">
        <w:rPr>
          <w:rFonts w:ascii="Gill Sans MT" w:hAnsi="Gill Sans MT"/>
          <w:szCs w:val="22"/>
        </w:rPr>
        <w:t xml:space="preserve"> and inclusive academy environment.</w:t>
      </w:r>
    </w:p>
    <w:p w14:paraId="29ABACD8"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All staff should work as part of a unified staff body by:</w:t>
      </w:r>
    </w:p>
    <w:p w14:paraId="3A12AB5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developing productive and supportive relationships with </w:t>
      </w:r>
      <w:proofErr w:type="gramStart"/>
      <w:r w:rsidRPr="008E72AA">
        <w:rPr>
          <w:rFonts w:ascii="Gill Sans MT" w:hAnsi="Gill Sans MT"/>
          <w:szCs w:val="22"/>
        </w:rPr>
        <w:t>colleagues;</w:t>
      </w:r>
      <w:proofErr w:type="gramEnd"/>
    </w:p>
    <w:p w14:paraId="79431BE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exercising any management responsibilities in a respectful, inclusive and fair </w:t>
      </w:r>
      <w:proofErr w:type="gramStart"/>
      <w:r w:rsidRPr="008E72AA">
        <w:rPr>
          <w:rFonts w:ascii="Gill Sans MT" w:hAnsi="Gill Sans MT"/>
          <w:szCs w:val="22"/>
        </w:rPr>
        <w:t>manner;</w:t>
      </w:r>
      <w:proofErr w:type="gramEnd"/>
    </w:p>
    <w:p w14:paraId="1E91CF0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complying with all academy policies and </w:t>
      </w:r>
      <w:proofErr w:type="gramStart"/>
      <w:r w:rsidRPr="008E72AA">
        <w:rPr>
          <w:rFonts w:ascii="Gill Sans MT" w:hAnsi="Gill Sans MT"/>
          <w:szCs w:val="22"/>
        </w:rPr>
        <w:t>procedures;</w:t>
      </w:r>
      <w:proofErr w:type="gramEnd"/>
    </w:p>
    <w:p w14:paraId="5ABFE0E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participating in the individual academy’s development and improvement </w:t>
      </w:r>
      <w:proofErr w:type="gramStart"/>
      <w:r w:rsidRPr="008E72AA">
        <w:rPr>
          <w:rFonts w:ascii="Gill Sans MT" w:hAnsi="Gill Sans MT"/>
          <w:szCs w:val="22"/>
        </w:rPr>
        <w:t>activities;</w:t>
      </w:r>
      <w:proofErr w:type="gramEnd"/>
    </w:p>
    <w:p w14:paraId="0E2337C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recognising the role of the academy in the life of the local community and local </w:t>
      </w:r>
      <w:proofErr w:type="gramStart"/>
      <w:r w:rsidRPr="008E72AA">
        <w:rPr>
          <w:rFonts w:ascii="Gill Sans MT" w:hAnsi="Gill Sans MT"/>
          <w:szCs w:val="22"/>
        </w:rPr>
        <w:t>parish;</w:t>
      </w:r>
      <w:proofErr w:type="gramEnd"/>
    </w:p>
    <w:p w14:paraId="781FF34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upholding the academy’s Christian values and reputation and standing within the local community and building trust and confidence in it.</w:t>
      </w:r>
    </w:p>
    <w:p w14:paraId="7CC411A0"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Additional principles for teachers</w:t>
      </w:r>
    </w:p>
    <w:p w14:paraId="08E521A3"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Teachers should take responsibility for maintaining the quality of their teaching practice by:</w:t>
      </w:r>
    </w:p>
    <w:p w14:paraId="59481D1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meeting the professional standards for teaching applicable to their role and position within the </w:t>
      </w:r>
      <w:proofErr w:type="gramStart"/>
      <w:r w:rsidRPr="008E72AA">
        <w:rPr>
          <w:rFonts w:ascii="Gill Sans MT" w:hAnsi="Gill Sans MT"/>
          <w:szCs w:val="22"/>
        </w:rPr>
        <w:t>academy;</w:t>
      </w:r>
      <w:proofErr w:type="gramEnd"/>
    </w:p>
    <w:p w14:paraId="3E90E20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reflecting on their current practice and seeking out opportunities to develop knowledge, understanding and </w:t>
      </w:r>
      <w:proofErr w:type="gramStart"/>
      <w:r w:rsidRPr="008E72AA">
        <w:rPr>
          <w:rFonts w:ascii="Gill Sans MT" w:hAnsi="Gill Sans MT"/>
          <w:szCs w:val="22"/>
        </w:rPr>
        <w:t>skills;</w:t>
      </w:r>
      <w:proofErr w:type="gramEnd"/>
    </w:p>
    <w:p w14:paraId="573B3AB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helping pupils to become confident and successful </w:t>
      </w:r>
      <w:proofErr w:type="gramStart"/>
      <w:r w:rsidRPr="008E72AA">
        <w:rPr>
          <w:rFonts w:ascii="Gill Sans MT" w:hAnsi="Gill Sans MT"/>
          <w:szCs w:val="22"/>
        </w:rPr>
        <w:t>learners;</w:t>
      </w:r>
      <w:proofErr w:type="gramEnd"/>
    </w:p>
    <w:p w14:paraId="1648967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helping pupils understand the distinctly Christian values of the individual academy (for example: compassion, respect, justice, love, </w:t>
      </w:r>
      <w:proofErr w:type="gramStart"/>
      <w:r w:rsidRPr="008E72AA">
        <w:rPr>
          <w:rFonts w:ascii="Gill Sans MT" w:hAnsi="Gill Sans MT"/>
          <w:szCs w:val="22"/>
        </w:rPr>
        <w:t>perseverance</w:t>
      </w:r>
      <w:proofErr w:type="gramEnd"/>
      <w:r w:rsidRPr="008E72AA">
        <w:rPr>
          <w:rFonts w:ascii="Gill Sans MT" w:hAnsi="Gill Sans MT"/>
          <w:szCs w:val="22"/>
        </w:rPr>
        <w:t xml:space="preserve"> and forgiveness)</w:t>
      </w:r>
    </w:p>
    <w:p w14:paraId="79C0083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establishing productive relationships with parents and carers by:</w:t>
      </w:r>
    </w:p>
    <w:p w14:paraId="5709569E" w14:textId="77777777" w:rsidR="003C5C93" w:rsidRPr="008E72AA" w:rsidRDefault="003C5C93" w:rsidP="008E72AA">
      <w:pPr>
        <w:numPr>
          <w:ilvl w:val="2"/>
          <w:numId w:val="26"/>
        </w:numPr>
        <w:spacing w:line="276" w:lineRule="auto"/>
        <w:jc w:val="both"/>
        <w:rPr>
          <w:rFonts w:ascii="Gill Sans MT" w:hAnsi="Gill Sans MT"/>
          <w:szCs w:val="22"/>
        </w:rPr>
      </w:pPr>
      <w:r w:rsidRPr="008E72AA">
        <w:rPr>
          <w:rFonts w:ascii="Gill Sans MT" w:hAnsi="Gill Sans MT"/>
          <w:szCs w:val="22"/>
        </w:rPr>
        <w:t xml:space="preserve">providing accessible and accurate information about their child's </w:t>
      </w:r>
      <w:proofErr w:type="gramStart"/>
      <w:r w:rsidRPr="008E72AA">
        <w:rPr>
          <w:rFonts w:ascii="Gill Sans MT" w:hAnsi="Gill Sans MT"/>
          <w:szCs w:val="22"/>
        </w:rPr>
        <w:t>progress;</w:t>
      </w:r>
      <w:proofErr w:type="gramEnd"/>
    </w:p>
    <w:p w14:paraId="1C4CBD73" w14:textId="77777777" w:rsidR="003C5C93" w:rsidRPr="008E72AA" w:rsidRDefault="003C5C93" w:rsidP="008E72AA">
      <w:pPr>
        <w:numPr>
          <w:ilvl w:val="2"/>
          <w:numId w:val="26"/>
        </w:numPr>
        <w:spacing w:line="276" w:lineRule="auto"/>
        <w:jc w:val="both"/>
        <w:rPr>
          <w:rFonts w:ascii="Gill Sans MT" w:hAnsi="Gill Sans MT"/>
          <w:szCs w:val="22"/>
        </w:rPr>
      </w:pPr>
      <w:r w:rsidRPr="008E72AA">
        <w:rPr>
          <w:rFonts w:ascii="Gill Sans MT" w:hAnsi="Gill Sans MT"/>
          <w:szCs w:val="22"/>
        </w:rPr>
        <w:t xml:space="preserve">involving them in important decisions about their child's </w:t>
      </w:r>
      <w:proofErr w:type="gramStart"/>
      <w:r w:rsidRPr="008E72AA">
        <w:rPr>
          <w:rFonts w:ascii="Gill Sans MT" w:hAnsi="Gill Sans MT"/>
          <w:szCs w:val="22"/>
        </w:rPr>
        <w:t>education;</w:t>
      </w:r>
      <w:proofErr w:type="gramEnd"/>
    </w:p>
    <w:p w14:paraId="470C9448" w14:textId="77777777" w:rsidR="003C5C93" w:rsidRPr="008E72AA" w:rsidRDefault="003C5C93" w:rsidP="008E72AA">
      <w:pPr>
        <w:numPr>
          <w:ilvl w:val="2"/>
          <w:numId w:val="26"/>
        </w:numPr>
        <w:spacing w:line="276" w:lineRule="auto"/>
        <w:jc w:val="both"/>
        <w:rPr>
          <w:rFonts w:ascii="Gill Sans MT" w:hAnsi="Gill Sans MT"/>
          <w:szCs w:val="22"/>
        </w:rPr>
      </w:pPr>
      <w:r w:rsidRPr="008E72AA">
        <w:rPr>
          <w:rFonts w:ascii="Gill Sans MT" w:hAnsi="Gill Sans MT"/>
          <w:szCs w:val="22"/>
        </w:rPr>
        <w:t>complying with this Code.</w:t>
      </w:r>
    </w:p>
    <w:p w14:paraId="48A16E24"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Teachers should maintain public trust and confidence in the individual academy by:</w:t>
      </w:r>
    </w:p>
    <w:p w14:paraId="740B28B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demonstrating honesty and integrity and upholding the values of the </w:t>
      </w:r>
      <w:proofErr w:type="gramStart"/>
      <w:r w:rsidRPr="008E72AA">
        <w:rPr>
          <w:rFonts w:ascii="Gill Sans MT" w:hAnsi="Gill Sans MT"/>
          <w:szCs w:val="22"/>
        </w:rPr>
        <w:t>academy;</w:t>
      </w:r>
      <w:proofErr w:type="gramEnd"/>
    </w:p>
    <w:p w14:paraId="6B25621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understanding and upholding their duty to safeguard the welfare of children and young </w:t>
      </w:r>
      <w:proofErr w:type="gramStart"/>
      <w:r w:rsidRPr="008E72AA">
        <w:rPr>
          <w:rFonts w:ascii="Gill Sans MT" w:hAnsi="Gill Sans MT"/>
          <w:szCs w:val="22"/>
        </w:rPr>
        <w:t>people;</w:t>
      </w:r>
      <w:proofErr w:type="gramEnd"/>
    </w:p>
    <w:p w14:paraId="14322C49"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maintaining reasonable standards of behaviour whether inside or outside of normal academy hours and whether on or off the academy's </w:t>
      </w:r>
      <w:proofErr w:type="gramStart"/>
      <w:r w:rsidRPr="008E72AA">
        <w:rPr>
          <w:rFonts w:ascii="Gill Sans MT" w:hAnsi="Gill Sans MT"/>
          <w:szCs w:val="22"/>
        </w:rPr>
        <w:t>site;</w:t>
      </w:r>
      <w:proofErr w:type="gramEnd"/>
    </w:p>
    <w:p w14:paraId="63D9AB15"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actively promoting and maintaining an effective learning environment.</w:t>
      </w:r>
      <w:bookmarkStart w:id="2" w:name="_Toc271724549"/>
    </w:p>
    <w:p w14:paraId="3085382B"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Guidance on staff / pupil relationships</w:t>
      </w:r>
      <w:bookmarkEnd w:id="2"/>
    </w:p>
    <w:p w14:paraId="01C8A6E9"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Application:</w:t>
      </w:r>
    </w:p>
    <w:p w14:paraId="09B7F198"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Allegations of unprofessional conduct or improper contact or words can arise at any time.  Professionalism and vigilance are required so as to ensure the safety of children in our care, and to reduce the risk of an allegation of impropriety against a member of staff.  This guidance applies to all adults working in DGAT academies, and not just teachers.</w:t>
      </w:r>
    </w:p>
    <w:p w14:paraId="70BC097E"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Forming inappropriate relationships with children or young people who are pupils or students at another school may also be regarded as gross misconduct.  Such behaviour can bring the individual academy and Trust into disrepute and gives rise to concern about staff integrity with regard to maintaining professional boundaries with pupils and students at DGAT academies.</w:t>
      </w:r>
    </w:p>
    <w:p w14:paraId="78C51D39"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General guidance:</w:t>
      </w:r>
    </w:p>
    <w:p w14:paraId="3CFF0B5E"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Local Governing Bo</w:t>
      </w:r>
      <w:r w:rsidR="008E72AA">
        <w:rPr>
          <w:rFonts w:ascii="Gill Sans MT" w:hAnsi="Gill Sans MT"/>
          <w:szCs w:val="22"/>
        </w:rPr>
        <w:t>ards</w:t>
      </w:r>
      <w:r w:rsidRPr="008E72AA">
        <w:rPr>
          <w:rFonts w:ascii="Gill Sans MT" w:hAnsi="Gill Sans MT"/>
          <w:szCs w:val="22"/>
        </w:rPr>
        <w:t xml:space="preserve"> and DGAT staff should be aware of the general guidance that will apply in all cases.  In particular, staff must:</w:t>
      </w:r>
    </w:p>
    <w:p w14:paraId="1F63F22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exercise professional judgment but always act within the spirit of these guidelines.  If DGAT staff are involved in a situation where no specific guidance exists, they should discuss the circumstances with the Headteacher.  A written record should be kept that includes justification for any action taken</w:t>
      </w:r>
    </w:p>
    <w:p w14:paraId="584CEC2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be familiar with procedures for handling allegations against staff</w:t>
      </w:r>
    </w:p>
    <w:p w14:paraId="1A0C59EE" w14:textId="7161797D"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be aware of the </w:t>
      </w:r>
      <w:r w:rsidR="009119D4" w:rsidRPr="008E72AA">
        <w:rPr>
          <w:rFonts w:ascii="Gill Sans MT" w:hAnsi="Gill Sans MT"/>
          <w:szCs w:val="22"/>
        </w:rPr>
        <w:t xml:space="preserve">Trust’s </w:t>
      </w:r>
      <w:r w:rsidR="00C304DD">
        <w:rPr>
          <w:rFonts w:ascii="Gill Sans MT" w:hAnsi="Gill Sans MT"/>
          <w:szCs w:val="22"/>
        </w:rPr>
        <w:t>Safeguarding and C</w:t>
      </w:r>
      <w:r w:rsidR="009119D4" w:rsidRPr="008E72AA">
        <w:rPr>
          <w:rFonts w:ascii="Gill Sans MT" w:hAnsi="Gill Sans MT"/>
          <w:szCs w:val="22"/>
        </w:rPr>
        <w:t xml:space="preserve">hild </w:t>
      </w:r>
      <w:r w:rsidR="00C304DD">
        <w:rPr>
          <w:rFonts w:ascii="Gill Sans MT" w:hAnsi="Gill Sans MT"/>
          <w:szCs w:val="22"/>
        </w:rPr>
        <w:t>P</w:t>
      </w:r>
      <w:r w:rsidR="009119D4" w:rsidRPr="008E72AA">
        <w:rPr>
          <w:rFonts w:ascii="Gill Sans MT" w:hAnsi="Gill Sans MT"/>
          <w:szCs w:val="22"/>
        </w:rPr>
        <w:t>rotection policy and the academy’s own procedures.</w:t>
      </w:r>
    </w:p>
    <w:p w14:paraId="66E2B70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seek guidance from the Headteacher if they are in any doubt about appropriate conduct</w:t>
      </w:r>
    </w:p>
    <w:p w14:paraId="22958BC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report any actions which could be misinterpreted, any misunderstandings, accidents or threats involving themselves or a member of staff and a pupil or a group of pupils to a Headteacher.</w:t>
      </w:r>
    </w:p>
    <w:p w14:paraId="5E1EFB4C" w14:textId="77777777" w:rsidR="003C5C93" w:rsidRPr="008E72AA" w:rsidRDefault="003C5C93" w:rsidP="008E72AA">
      <w:pPr>
        <w:spacing w:line="276" w:lineRule="auto"/>
        <w:jc w:val="both"/>
        <w:rPr>
          <w:rFonts w:ascii="Gill Sans MT" w:hAnsi="Gill Sans MT"/>
          <w:sz w:val="24"/>
          <w:szCs w:val="24"/>
        </w:rPr>
      </w:pPr>
      <w:r w:rsidRPr="008E72AA">
        <w:rPr>
          <w:rFonts w:ascii="Gill Sans MT" w:hAnsi="Gill Sans MT"/>
          <w:b/>
          <w:sz w:val="24"/>
          <w:szCs w:val="24"/>
        </w:rPr>
        <w:t>Behaviour giving particular cause for concern:</w:t>
      </w:r>
    </w:p>
    <w:p w14:paraId="659B7570" w14:textId="7BA4AB7E"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DGAT staff should take particular care and follow the Trust’s </w:t>
      </w:r>
      <w:r w:rsidR="00C304DD">
        <w:rPr>
          <w:rFonts w:ascii="Gill Sans MT" w:hAnsi="Gill Sans MT"/>
          <w:szCs w:val="22"/>
        </w:rPr>
        <w:t xml:space="preserve">Safeguarding and </w:t>
      </w:r>
      <w:r w:rsidRPr="008E72AA">
        <w:rPr>
          <w:rFonts w:ascii="Gill Sans MT" w:hAnsi="Gill Sans MT"/>
          <w:szCs w:val="22"/>
        </w:rPr>
        <w:t>Child Protection Policy when dealing with a pupil who:</w:t>
      </w:r>
    </w:p>
    <w:p w14:paraId="17F539E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appears to be emotionally distressed, or generally vulnerable and / or who is seeking expressions of affection</w:t>
      </w:r>
    </w:p>
    <w:p w14:paraId="35BC3D0C"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finds it difficult to establish appropriate relationships with individual staff members</w:t>
      </w:r>
    </w:p>
    <w:p w14:paraId="117ECA2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whose manner with adults is over</w:t>
      </w:r>
      <w:r w:rsidRPr="008E72AA">
        <w:rPr>
          <w:rFonts w:ascii="Gill Sans MT" w:hAnsi="Gill Sans MT"/>
          <w:szCs w:val="22"/>
        </w:rPr>
        <w:noBreakHyphen/>
        <w:t>familiar</w:t>
      </w:r>
    </w:p>
    <w:p w14:paraId="481F11D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may have reason to make up an allegation. </w:t>
      </w:r>
    </w:p>
    <w:p w14:paraId="6AFD2C3D" w14:textId="77777777" w:rsidR="003C5C93" w:rsidRPr="008E72AA" w:rsidRDefault="003C5C93" w:rsidP="008E72AA">
      <w:pPr>
        <w:spacing w:line="276" w:lineRule="auto"/>
        <w:jc w:val="both"/>
        <w:rPr>
          <w:rFonts w:ascii="Gill Sans MT" w:hAnsi="Gill Sans MT"/>
          <w:szCs w:val="22"/>
        </w:rPr>
      </w:pPr>
      <w:r w:rsidRPr="008E72AA">
        <w:rPr>
          <w:rFonts w:ascii="Gill Sans MT" w:hAnsi="Gill Sans MT"/>
          <w:b/>
          <w:szCs w:val="22"/>
        </w:rPr>
        <w:t>Procedure to be followed in these cases</w:t>
      </w:r>
    </w:p>
    <w:p w14:paraId="0D972204" w14:textId="3E5AB175" w:rsidR="003C5C93" w:rsidRPr="00C304DD" w:rsidRDefault="003C5C93" w:rsidP="008E72AA">
      <w:pPr>
        <w:numPr>
          <w:ilvl w:val="0"/>
          <w:numId w:val="26"/>
        </w:numPr>
        <w:spacing w:line="276" w:lineRule="auto"/>
        <w:jc w:val="both"/>
        <w:rPr>
          <w:rFonts w:ascii="Gill Sans MT" w:hAnsi="Gill Sans MT"/>
          <w:szCs w:val="22"/>
        </w:rPr>
      </w:pPr>
      <w:r w:rsidRPr="00C304DD">
        <w:rPr>
          <w:rFonts w:ascii="Gill Sans MT" w:hAnsi="Gill Sans MT"/>
          <w:szCs w:val="22"/>
        </w:rPr>
        <w:t>Some of these behaviours may be indications that a pupil has been, or is currently being, abused and should therefore be reported to the Designated</w:t>
      </w:r>
      <w:r w:rsidR="009119D4" w:rsidRPr="00C304DD">
        <w:rPr>
          <w:rFonts w:ascii="Gill Sans MT" w:hAnsi="Gill Sans MT"/>
          <w:szCs w:val="22"/>
        </w:rPr>
        <w:t xml:space="preserve"> Safeguarding Lead</w:t>
      </w:r>
      <w:r w:rsidRPr="00C304DD">
        <w:rPr>
          <w:rFonts w:ascii="Gill Sans MT" w:hAnsi="Gill Sans MT"/>
          <w:szCs w:val="22"/>
        </w:rPr>
        <w:t xml:space="preserve"> in accordance with the Trust</w:t>
      </w:r>
      <w:r w:rsidR="009119D4" w:rsidRPr="00C304DD">
        <w:rPr>
          <w:rFonts w:ascii="Gill Sans MT" w:hAnsi="Gill Sans MT"/>
          <w:szCs w:val="22"/>
        </w:rPr>
        <w:t>’</w:t>
      </w:r>
      <w:r w:rsidRPr="00C304DD">
        <w:rPr>
          <w:rFonts w:ascii="Gill Sans MT" w:hAnsi="Gill Sans MT"/>
          <w:szCs w:val="22"/>
        </w:rPr>
        <w:t xml:space="preserve">s Safeguarding </w:t>
      </w:r>
      <w:r w:rsidR="00C304DD" w:rsidRPr="00C304DD">
        <w:rPr>
          <w:rFonts w:ascii="Gill Sans MT" w:hAnsi="Gill Sans MT"/>
          <w:szCs w:val="22"/>
        </w:rPr>
        <w:t xml:space="preserve">and Child Protection </w:t>
      </w:r>
      <w:r w:rsidR="009119D4" w:rsidRPr="00C304DD">
        <w:rPr>
          <w:rFonts w:ascii="Gill Sans MT" w:hAnsi="Gill Sans MT"/>
          <w:szCs w:val="22"/>
        </w:rPr>
        <w:t>P</w:t>
      </w:r>
      <w:r w:rsidRPr="00C304DD">
        <w:rPr>
          <w:rFonts w:ascii="Gill Sans MT" w:hAnsi="Gill Sans MT"/>
          <w:szCs w:val="22"/>
        </w:rPr>
        <w:t xml:space="preserve">olicy. </w:t>
      </w:r>
    </w:p>
    <w:p w14:paraId="7A009EAF"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Record keeping</w:t>
      </w:r>
    </w:p>
    <w:p w14:paraId="04D4985D" w14:textId="4BD59E6D"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Comprehensive records are essential.  Any incident involving a pupil that could give cause for concern, whether contemplated in these guidelines or not, should be recorded, with reasons for any action taken</w:t>
      </w:r>
      <w:r w:rsidR="009119D4" w:rsidRPr="008E72AA">
        <w:rPr>
          <w:rFonts w:ascii="Gill Sans MT" w:hAnsi="Gill Sans MT"/>
          <w:szCs w:val="22"/>
        </w:rPr>
        <w:t xml:space="preserve"> by the Headteacher</w:t>
      </w:r>
      <w:r w:rsidRPr="008E72AA">
        <w:rPr>
          <w:rFonts w:ascii="Gill Sans MT" w:hAnsi="Gill Sans MT"/>
          <w:szCs w:val="22"/>
        </w:rPr>
        <w:t xml:space="preserve">.  </w:t>
      </w:r>
      <w:r w:rsidR="009119D4" w:rsidRPr="008E72AA">
        <w:rPr>
          <w:rFonts w:ascii="Gill Sans MT" w:hAnsi="Gill Sans MT"/>
          <w:szCs w:val="22"/>
        </w:rPr>
        <w:t>This may also result in the Headteacher making a referral in line with the Trust’s Safeguarding</w:t>
      </w:r>
      <w:r w:rsidR="008F6DCE" w:rsidRPr="008E72AA">
        <w:rPr>
          <w:rFonts w:ascii="Gill Sans MT" w:hAnsi="Gill Sans MT"/>
          <w:szCs w:val="22"/>
        </w:rPr>
        <w:t xml:space="preserve"> and Child Protection policy</w:t>
      </w:r>
      <w:r w:rsidR="009119D4" w:rsidRPr="008E72AA">
        <w:rPr>
          <w:rFonts w:ascii="Gill Sans MT" w:hAnsi="Gill Sans MT"/>
          <w:szCs w:val="22"/>
        </w:rPr>
        <w:t xml:space="preserve">, to the LADO. </w:t>
      </w:r>
    </w:p>
    <w:p w14:paraId="6AE5D3C4"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Good order and behaviour</w:t>
      </w:r>
    </w:p>
    <w:p w14:paraId="0DF9F7F3"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Teaching staff and other staff in charge of pupils must maintain good order and discipline at all times when pupils are present on academy premises and whenever pupils are engaged in authorised academy activities, whether on academy premises or elsewhere.</w:t>
      </w:r>
    </w:p>
    <w:p w14:paraId="49A9CE90" w14:textId="77777777" w:rsidR="003C5C93" w:rsidRPr="008E72AA" w:rsidRDefault="003C5C93" w:rsidP="008E72AA">
      <w:pPr>
        <w:spacing w:line="276" w:lineRule="auto"/>
        <w:jc w:val="both"/>
        <w:rPr>
          <w:rFonts w:ascii="Gill Sans MT" w:hAnsi="Gill Sans MT"/>
          <w:b/>
          <w:sz w:val="24"/>
          <w:szCs w:val="24"/>
        </w:rPr>
      </w:pPr>
      <w:bookmarkStart w:id="3" w:name="_Toc271724550"/>
      <w:r w:rsidRPr="008E72AA">
        <w:rPr>
          <w:rFonts w:ascii="Gill Sans MT" w:hAnsi="Gill Sans MT"/>
          <w:b/>
          <w:sz w:val="24"/>
          <w:szCs w:val="24"/>
        </w:rPr>
        <w:t>General conduct</w:t>
      </w:r>
      <w:bookmarkEnd w:id="3"/>
    </w:p>
    <w:p w14:paraId="12664760"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School property</w:t>
      </w:r>
    </w:p>
    <w:p w14:paraId="78CCF847"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must take proper care when using academy property and must not use academy property for any unauthorised use or for private gain.</w:t>
      </w:r>
    </w:p>
    <w:p w14:paraId="6A5DA3CB"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Use of premises</w:t>
      </w:r>
    </w:p>
    <w:p w14:paraId="25618115" w14:textId="77777777" w:rsidR="00E46064"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DGAT staff must not carry out on academy premises any work or activity other than pursuant to their terms and conditions of employment without the prior permission of the </w:t>
      </w:r>
      <w:r w:rsidR="009119D4" w:rsidRPr="008E72AA">
        <w:rPr>
          <w:rFonts w:ascii="Gill Sans MT" w:hAnsi="Gill Sans MT"/>
          <w:szCs w:val="22"/>
        </w:rPr>
        <w:t>Headteacher.</w:t>
      </w:r>
    </w:p>
    <w:p w14:paraId="28A1D068"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Behaviour of others</w:t>
      </w:r>
    </w:p>
    <w:p w14:paraId="62C4EE16" w14:textId="77777777" w:rsidR="009119D4" w:rsidRPr="008E72AA" w:rsidRDefault="003C5C93" w:rsidP="008E72AA">
      <w:pPr>
        <w:numPr>
          <w:ilvl w:val="0"/>
          <w:numId w:val="26"/>
        </w:numPr>
        <w:spacing w:line="276" w:lineRule="auto"/>
        <w:jc w:val="both"/>
        <w:rPr>
          <w:rFonts w:ascii="Gill Sans MT" w:hAnsi="Gill Sans MT"/>
          <w:b/>
          <w:szCs w:val="22"/>
        </w:rPr>
      </w:pPr>
      <w:r w:rsidRPr="008E72AA">
        <w:rPr>
          <w:rFonts w:ascii="Gill Sans MT" w:hAnsi="Gill Sans MT"/>
          <w:szCs w:val="22"/>
        </w:rPr>
        <w:t>DGAT staff should be aware that the behaviour of family members or partners may raise concerns</w:t>
      </w:r>
      <w:r w:rsidR="009119D4" w:rsidRPr="008E72AA">
        <w:rPr>
          <w:rFonts w:ascii="Gill Sans MT" w:hAnsi="Gill Sans MT"/>
          <w:szCs w:val="22"/>
        </w:rPr>
        <w:t xml:space="preserve"> (Transferrable Risk)</w:t>
      </w:r>
      <w:r w:rsidRPr="008E72AA">
        <w:rPr>
          <w:rFonts w:ascii="Gill Sans MT" w:hAnsi="Gill Sans MT"/>
          <w:szCs w:val="22"/>
        </w:rPr>
        <w:t xml:space="preserve">. Such concerns will be given careful consideration as to whether they constitute a potential risk to </w:t>
      </w:r>
      <w:proofErr w:type="gramStart"/>
      <w:r w:rsidRPr="008E72AA">
        <w:rPr>
          <w:rFonts w:ascii="Gill Sans MT" w:hAnsi="Gill Sans MT"/>
          <w:szCs w:val="22"/>
        </w:rPr>
        <w:t>pupils’</w:t>
      </w:r>
      <w:proofErr w:type="gramEnd"/>
      <w:r w:rsidRPr="008E72AA">
        <w:rPr>
          <w:rFonts w:ascii="Gill Sans MT" w:hAnsi="Gill Sans MT"/>
          <w:szCs w:val="22"/>
        </w:rPr>
        <w:t xml:space="preserve"> at the academy.</w:t>
      </w:r>
      <w:r w:rsidR="009119D4" w:rsidRPr="008E72AA">
        <w:rPr>
          <w:rFonts w:ascii="Gill Sans MT" w:hAnsi="Gill Sans MT"/>
          <w:szCs w:val="22"/>
        </w:rPr>
        <w:t xml:space="preserve"> </w:t>
      </w:r>
      <w:bookmarkStart w:id="4" w:name="_Toc271724551"/>
      <w:r w:rsidR="009119D4" w:rsidRPr="008E72AA">
        <w:rPr>
          <w:rFonts w:ascii="Gill Sans MT" w:hAnsi="Gill Sans MT"/>
          <w:szCs w:val="22"/>
        </w:rPr>
        <w:t>Any such consideration will be undertaken in consultation with the LADO and the CEO.</w:t>
      </w:r>
    </w:p>
    <w:p w14:paraId="37EEA6B2" w14:textId="77777777" w:rsidR="003C5C93" w:rsidRPr="008E72AA" w:rsidRDefault="003C5C93" w:rsidP="008E72AA">
      <w:pPr>
        <w:numPr>
          <w:ilvl w:val="0"/>
          <w:numId w:val="26"/>
        </w:numPr>
        <w:spacing w:line="276" w:lineRule="auto"/>
        <w:jc w:val="both"/>
        <w:rPr>
          <w:rFonts w:ascii="Gill Sans MT" w:hAnsi="Gill Sans MT"/>
          <w:b/>
          <w:szCs w:val="22"/>
        </w:rPr>
      </w:pPr>
      <w:r w:rsidRPr="008E72AA">
        <w:rPr>
          <w:rFonts w:ascii="Gill Sans MT" w:hAnsi="Gill Sans MT"/>
          <w:b/>
          <w:szCs w:val="22"/>
        </w:rPr>
        <w:t>Meetings with pupils</w:t>
      </w:r>
      <w:bookmarkEnd w:id="4"/>
    </w:p>
    <w:p w14:paraId="597DD94C"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One-to-one meetings</w:t>
      </w:r>
    </w:p>
    <w:p w14:paraId="4C062242"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If DGAT staff are teaching one pupil, or conducting a one-to-one meeting or teaching session with a pupil, they should take particular care in the following ways:</w:t>
      </w:r>
    </w:p>
    <w:p w14:paraId="225D1C2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when working alone with a pupil is an integral part of a member of staff’s role, conduct and agree full risk assessments with the Headteacher.</w:t>
      </w:r>
    </w:p>
    <w:p w14:paraId="690E371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use a room that has sufficient windows onto a corridor so the occupants can be seen, or keep the door open, or inform a colleague that the lesson / meeting is taking place</w:t>
      </w:r>
    </w:p>
    <w:p w14:paraId="61648AA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arrange the meeting during normal academy hours when there are plenty of other people about</w:t>
      </w:r>
    </w:p>
    <w:p w14:paraId="6927267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do not prolong meetings unnecessarily </w:t>
      </w:r>
    </w:p>
    <w:p w14:paraId="1DFAA2BB"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respect the need for personal space and avoid sitting or standing in close proximity to the pupil, except as necessary to check work</w:t>
      </w:r>
    </w:p>
    <w:p w14:paraId="3341A61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avoid using "engaged" or equivalent signs on doors or windows</w:t>
      </w:r>
    </w:p>
    <w:p w14:paraId="788CB49C"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be aware of how your words and actions are perceived and ensure that your conduct could not be misinterpreted</w:t>
      </w:r>
    </w:p>
    <w:p w14:paraId="48F9CE1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report any incident that causes you concern to the Designated Safeguarding Leader under the academy's safeguarding procedures and ensure that the incident is recorded using the academy’s agreed protocols.</w:t>
      </w:r>
    </w:p>
    <w:p w14:paraId="3264274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report any situation where a pupil becomes distressed or angry to a senior colleague / the </w:t>
      </w:r>
      <w:r w:rsidR="009119D4" w:rsidRPr="008E72AA">
        <w:rPr>
          <w:rFonts w:ascii="Gill Sans MT" w:hAnsi="Gill Sans MT"/>
          <w:szCs w:val="22"/>
        </w:rPr>
        <w:t>Headteacher</w:t>
      </w:r>
      <w:r w:rsidRPr="008E72AA">
        <w:rPr>
          <w:rFonts w:ascii="Gill Sans MT" w:hAnsi="Gill Sans MT"/>
          <w:szCs w:val="22"/>
        </w:rPr>
        <w:t>.</w:t>
      </w:r>
    </w:p>
    <w:p w14:paraId="4744210B"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Pre-arranged meetings</w:t>
      </w:r>
    </w:p>
    <w:p w14:paraId="1BB470B3"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Pre-arranged meetings with pupils outside school should not be permitted unless approval is obtained from their parents and the Headteacher.   </w:t>
      </w:r>
    </w:p>
    <w:p w14:paraId="7454445D"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Home visits</w:t>
      </w:r>
    </w:p>
    <w:p w14:paraId="5FCF8C9C"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In some circumstances home visits may be necessary.  DGAT staff should:</w:t>
      </w:r>
    </w:p>
    <w:p w14:paraId="38521B0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discuss the purpose of any visit with senior colleagues and adhere to any agreed work plan / contract</w:t>
      </w:r>
    </w:p>
    <w:p w14:paraId="40E2E98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follow any risk management strategy and ensure appropriate risk assessments are in place.  Where appropriate, ensure that visits are not unaccompanied</w:t>
      </w:r>
    </w:p>
    <w:p w14:paraId="5C24C22B"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not visit unannounced if this can be avoided</w:t>
      </w:r>
    </w:p>
    <w:p w14:paraId="0939D05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leave the door open where you will be alone with pupils</w:t>
      </w:r>
    </w:p>
    <w:p w14:paraId="09F9DEC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keep records of the visit, including listing the date, time and duration of the visit and the purpose of the call</w:t>
      </w:r>
    </w:p>
    <w:p w14:paraId="51E4AEAB"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any behaviour or situation that gives rise to a concern is reported and actioned</w:t>
      </w:r>
    </w:p>
    <w:p w14:paraId="4D0DB44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discuss with the Headteacher anything that gives cause for concern and refer to </w:t>
      </w:r>
      <w:proofErr w:type="gramStart"/>
      <w:r w:rsidRPr="008E72AA">
        <w:rPr>
          <w:rFonts w:ascii="Gill Sans MT" w:hAnsi="Gill Sans MT"/>
          <w:szCs w:val="22"/>
        </w:rPr>
        <w:t>other</w:t>
      </w:r>
      <w:proofErr w:type="gramEnd"/>
      <w:r w:rsidRPr="008E72AA">
        <w:rPr>
          <w:rFonts w:ascii="Gill Sans MT" w:hAnsi="Gill Sans MT"/>
          <w:szCs w:val="22"/>
        </w:rPr>
        <w:t xml:space="preserve"> agencies / LADO if felt appropriate</w:t>
      </w:r>
    </w:p>
    <w:p w14:paraId="21CAFA8A" w14:textId="77777777" w:rsidR="003C5C93" w:rsidRPr="008E72AA" w:rsidRDefault="003C5C93" w:rsidP="008E72AA">
      <w:pPr>
        <w:numPr>
          <w:ilvl w:val="1"/>
          <w:numId w:val="26"/>
        </w:numPr>
        <w:spacing w:line="276" w:lineRule="auto"/>
        <w:jc w:val="both"/>
        <w:rPr>
          <w:rFonts w:ascii="Gill Sans MT" w:hAnsi="Gill Sans MT"/>
          <w:b/>
          <w:szCs w:val="22"/>
        </w:rPr>
      </w:pPr>
      <w:r w:rsidRPr="008E72AA">
        <w:rPr>
          <w:rFonts w:ascii="Gill Sans MT" w:hAnsi="Gill Sans MT"/>
          <w:szCs w:val="22"/>
        </w:rPr>
        <w:t>have a mobile telephone and an emergency contact.</w:t>
      </w:r>
    </w:p>
    <w:p w14:paraId="02FA50AF"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The use of personal living space</w:t>
      </w:r>
    </w:p>
    <w:p w14:paraId="57F6072A"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Pupils should not be invited into the personal living space of any member of staff, unless agreed with the parents / carers and the Headteacher. Personal living spaces will not be used as an additional resource for the academy.</w:t>
      </w:r>
    </w:p>
    <w:p w14:paraId="147DBBF1" w14:textId="77777777" w:rsidR="003C5C93" w:rsidRPr="008E72AA" w:rsidRDefault="003C5C93" w:rsidP="008E72AA">
      <w:pPr>
        <w:spacing w:line="276" w:lineRule="auto"/>
        <w:jc w:val="both"/>
        <w:rPr>
          <w:rFonts w:ascii="Gill Sans MT" w:hAnsi="Gill Sans MT"/>
          <w:b/>
          <w:sz w:val="24"/>
          <w:szCs w:val="24"/>
        </w:rPr>
      </w:pPr>
      <w:bookmarkStart w:id="5" w:name="_Toc271724552"/>
      <w:r w:rsidRPr="008E72AA">
        <w:rPr>
          <w:rFonts w:ascii="Gill Sans MT" w:hAnsi="Gill Sans MT"/>
          <w:b/>
          <w:sz w:val="24"/>
          <w:szCs w:val="24"/>
        </w:rPr>
        <w:t>Language and appearance</w:t>
      </w:r>
      <w:bookmarkEnd w:id="5"/>
    </w:p>
    <w:p w14:paraId="369FC353"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Language</w:t>
      </w:r>
    </w:p>
    <w:p w14:paraId="2A151887" w14:textId="025F046E" w:rsidR="003C5C93" w:rsidRPr="008E72AA" w:rsidRDefault="003C5C93" w:rsidP="008E72AA">
      <w:pPr>
        <w:numPr>
          <w:ilvl w:val="0"/>
          <w:numId w:val="26"/>
        </w:numPr>
        <w:spacing w:line="276" w:lineRule="auto"/>
        <w:jc w:val="both"/>
        <w:rPr>
          <w:rFonts w:ascii="Gill Sans MT" w:hAnsi="Gill Sans MT"/>
          <w:szCs w:val="22"/>
        </w:rPr>
      </w:pPr>
      <w:r w:rsidRPr="00C304DD">
        <w:rPr>
          <w:rFonts w:ascii="Gill Sans MT" w:hAnsi="Gill Sans MT"/>
          <w:szCs w:val="22"/>
          <w:highlight w:val="yellow"/>
        </w:rPr>
        <w:t>DGAT staff will always show respect and be courteous to others</w:t>
      </w:r>
      <w:r w:rsidR="00C304DD" w:rsidRPr="00C304DD">
        <w:rPr>
          <w:rFonts w:ascii="Gill Sans MT" w:hAnsi="Gill Sans MT"/>
          <w:szCs w:val="22"/>
          <w:highlight w:val="yellow"/>
        </w:rPr>
        <w:t xml:space="preserve"> always demonstrating our Christian values of dignity and respect</w:t>
      </w:r>
      <w:r w:rsidRPr="008E72AA">
        <w:rPr>
          <w:rFonts w:ascii="Gill Sans MT" w:hAnsi="Gill Sans MT"/>
          <w:szCs w:val="22"/>
        </w:rPr>
        <w:t>.  Staff will therefore need to think carefully about the language they use in both written and oral communication</w:t>
      </w:r>
      <w:r w:rsidR="00C304DD">
        <w:rPr>
          <w:rFonts w:ascii="Gill Sans MT" w:hAnsi="Gill Sans MT"/>
          <w:szCs w:val="22"/>
        </w:rPr>
        <w:t xml:space="preserve"> </w:t>
      </w:r>
      <w:r w:rsidR="00C304DD" w:rsidRPr="00C304DD">
        <w:rPr>
          <w:rFonts w:ascii="Gill Sans MT" w:hAnsi="Gill Sans MT"/>
          <w:szCs w:val="22"/>
          <w:highlight w:val="yellow"/>
        </w:rPr>
        <w:t>including email</w:t>
      </w:r>
      <w:r w:rsidR="00C304DD">
        <w:rPr>
          <w:rFonts w:ascii="Gill Sans MT" w:hAnsi="Gill Sans MT"/>
          <w:szCs w:val="22"/>
        </w:rPr>
        <w:t>s</w:t>
      </w:r>
      <w:r w:rsidRPr="008E72AA">
        <w:rPr>
          <w:rFonts w:ascii="Gill Sans MT" w:hAnsi="Gill Sans MT"/>
          <w:szCs w:val="22"/>
        </w:rPr>
        <w:t>.  In maintaining the highest of professional standards DGAT staff should:</w:t>
      </w:r>
    </w:p>
    <w:p w14:paraId="065AB09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avoid words or expressions that can be misinterpreted and avoid displays of affection either personally or in writing (</w:t>
      </w:r>
      <w:proofErr w:type="spellStart"/>
      <w:r w:rsidRPr="008E72AA">
        <w:rPr>
          <w:rFonts w:ascii="Gill Sans MT" w:hAnsi="Gill Sans MT"/>
          <w:szCs w:val="22"/>
        </w:rPr>
        <w:t>e.g</w:t>
      </w:r>
      <w:proofErr w:type="spellEnd"/>
      <w:r w:rsidRPr="008E72AA">
        <w:rPr>
          <w:rFonts w:ascii="Gill Sans MT" w:hAnsi="Gill Sans MT"/>
          <w:szCs w:val="22"/>
        </w:rPr>
        <w:t xml:space="preserve"> text messages,  Facebook  and other social media posts and e-mails etc)</w:t>
      </w:r>
    </w:p>
    <w:p w14:paraId="60343CA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avoid any form of words which could be interpreted as aggressive or threatening </w:t>
      </w:r>
    </w:p>
    <w:p w14:paraId="4F07E9A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avoid any words or actions that are over-familiar</w:t>
      </w:r>
    </w:p>
    <w:p w14:paraId="7D9B5F5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not blaspheme, </w:t>
      </w:r>
      <w:proofErr w:type="gramStart"/>
      <w:r w:rsidRPr="008E72AA">
        <w:rPr>
          <w:rFonts w:ascii="Gill Sans MT" w:hAnsi="Gill Sans MT"/>
          <w:szCs w:val="22"/>
        </w:rPr>
        <w:t>swear</w:t>
      </w:r>
      <w:proofErr w:type="gramEnd"/>
      <w:r w:rsidRPr="008E72AA">
        <w:rPr>
          <w:rFonts w:ascii="Gill Sans MT" w:hAnsi="Gill Sans MT"/>
          <w:szCs w:val="22"/>
        </w:rPr>
        <w:t xml:space="preserve"> or use any sort of offensive language</w:t>
      </w:r>
    </w:p>
    <w:p w14:paraId="4CA67FB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avoid the use of sarcasm or derogatory language </w:t>
      </w:r>
    </w:p>
    <w:p w14:paraId="2A7ECFAC"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be aware that some parts of the curriculum may require discussion of sensitive subjects. Care should be taken in subjects where rules / boundaries / language use may vary (</w:t>
      </w:r>
      <w:proofErr w:type="spellStart"/>
      <w:r w:rsidRPr="008E72AA">
        <w:rPr>
          <w:rFonts w:ascii="Gill Sans MT" w:hAnsi="Gill Sans MT"/>
          <w:szCs w:val="22"/>
        </w:rPr>
        <w:t>eg</w:t>
      </w:r>
      <w:proofErr w:type="spellEnd"/>
      <w:r w:rsidRPr="008E72AA">
        <w:rPr>
          <w:rFonts w:ascii="Gill Sans MT" w:hAnsi="Gill Sans MT"/>
          <w:szCs w:val="22"/>
        </w:rPr>
        <w:t xml:space="preserve"> drama, performing arts, PSHE).  Staff should have clear lesson plans and be clear about how language</w:t>
      </w:r>
      <w:r w:rsidR="005227B2" w:rsidRPr="008E72AA">
        <w:rPr>
          <w:rFonts w:ascii="Gill Sans MT" w:hAnsi="Gill Sans MT"/>
          <w:szCs w:val="22"/>
        </w:rPr>
        <w:t xml:space="preserve"> </w:t>
      </w:r>
      <w:r w:rsidRPr="008E72AA">
        <w:rPr>
          <w:rFonts w:ascii="Gill Sans MT" w:hAnsi="Gill Sans MT"/>
          <w:szCs w:val="22"/>
        </w:rPr>
        <w:t>relate</w:t>
      </w:r>
      <w:r w:rsidR="005227B2" w:rsidRPr="008E72AA">
        <w:rPr>
          <w:rFonts w:ascii="Gill Sans MT" w:hAnsi="Gill Sans MT"/>
          <w:szCs w:val="22"/>
        </w:rPr>
        <w:t>s</w:t>
      </w:r>
      <w:r w:rsidRPr="008E72AA">
        <w:rPr>
          <w:rFonts w:ascii="Gill Sans MT" w:hAnsi="Gill Sans MT"/>
          <w:szCs w:val="22"/>
        </w:rPr>
        <w:t xml:space="preserve"> to learning outcomes and pupil well-being.</w:t>
      </w:r>
      <w:r w:rsidR="005227B2" w:rsidRPr="008E72AA">
        <w:rPr>
          <w:rFonts w:ascii="Gill Sans MT" w:hAnsi="Gill Sans MT"/>
          <w:szCs w:val="22"/>
        </w:rPr>
        <w:t xml:space="preserve"> It is essential when dealing with sensitive subjects that the Christian foundation of the Trust is remembered, for example when dealing with issues around transgender, the Church of England’s viewpoint around </w:t>
      </w:r>
      <w:r w:rsidR="008F6DCE" w:rsidRPr="008E72AA">
        <w:rPr>
          <w:rFonts w:ascii="Gill Sans MT" w:hAnsi="Gill Sans MT"/>
          <w:szCs w:val="22"/>
        </w:rPr>
        <w:t>‘V</w:t>
      </w:r>
      <w:r w:rsidR="005227B2" w:rsidRPr="008E72AA">
        <w:rPr>
          <w:rFonts w:ascii="Gill Sans MT" w:hAnsi="Gill Sans MT"/>
          <w:szCs w:val="22"/>
        </w:rPr>
        <w:t>aluing all God’s Children</w:t>
      </w:r>
      <w:r w:rsidR="008F6DCE" w:rsidRPr="008E72AA">
        <w:rPr>
          <w:rFonts w:ascii="Gill Sans MT" w:hAnsi="Gill Sans MT"/>
          <w:szCs w:val="22"/>
        </w:rPr>
        <w:t>’</w:t>
      </w:r>
      <w:r w:rsidR="005227B2" w:rsidRPr="008E72AA">
        <w:rPr>
          <w:rFonts w:ascii="Gill Sans MT" w:hAnsi="Gill Sans MT"/>
          <w:szCs w:val="22"/>
        </w:rPr>
        <w:t>.</w:t>
      </w:r>
    </w:p>
    <w:p w14:paraId="5DF1CFCD"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Dress</w:t>
      </w:r>
    </w:p>
    <w:p w14:paraId="20BDCEE8" w14:textId="77777777" w:rsidR="00E46064"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All DGAT staff should dress appropriately and in a professional manner</w:t>
      </w:r>
      <w:r w:rsidR="008F6DCE" w:rsidRPr="008E72AA">
        <w:rPr>
          <w:rFonts w:ascii="Gill Sans MT" w:hAnsi="Gill Sans MT"/>
          <w:szCs w:val="22"/>
        </w:rPr>
        <w:t xml:space="preserve">, appropriate to the duties that they are undertaking. </w:t>
      </w:r>
      <w:r w:rsidRPr="008E72AA">
        <w:rPr>
          <w:rFonts w:ascii="Gill Sans MT" w:hAnsi="Gill Sans MT"/>
          <w:szCs w:val="22"/>
        </w:rPr>
        <w:t xml:space="preserve">DGAT staff should avoid wearing clothing which may cause offence or may reveal unnecessary flesh and may be construed as sexually provocative, </w:t>
      </w:r>
      <w:proofErr w:type="gramStart"/>
      <w:r w:rsidRPr="008E72AA">
        <w:rPr>
          <w:rFonts w:ascii="Gill Sans MT" w:hAnsi="Gill Sans MT"/>
          <w:szCs w:val="22"/>
        </w:rPr>
        <w:t>embarrassing</w:t>
      </w:r>
      <w:proofErr w:type="gramEnd"/>
      <w:r w:rsidRPr="008E72AA">
        <w:rPr>
          <w:rFonts w:ascii="Gill Sans MT" w:hAnsi="Gill Sans MT"/>
          <w:szCs w:val="22"/>
        </w:rPr>
        <w:t xml:space="preserve"> or discriminatory.  Political or other contentious slogans or badges must not be worn. </w:t>
      </w:r>
    </w:p>
    <w:p w14:paraId="2CB74F2F" w14:textId="77777777" w:rsidR="003C5C93" w:rsidRPr="008E72AA" w:rsidRDefault="003C5C93" w:rsidP="008E72AA">
      <w:pPr>
        <w:spacing w:line="276" w:lineRule="auto"/>
        <w:jc w:val="both"/>
        <w:rPr>
          <w:rFonts w:ascii="Gill Sans MT" w:hAnsi="Gill Sans MT"/>
          <w:b/>
          <w:sz w:val="24"/>
          <w:szCs w:val="24"/>
        </w:rPr>
      </w:pPr>
      <w:bookmarkStart w:id="6" w:name="_Toc271724553"/>
      <w:r w:rsidRPr="008E72AA">
        <w:rPr>
          <w:rFonts w:ascii="Gill Sans MT" w:hAnsi="Gill Sans MT"/>
          <w:b/>
          <w:sz w:val="24"/>
          <w:szCs w:val="24"/>
        </w:rPr>
        <w:t>The use of force or physical restraint</w:t>
      </w:r>
      <w:bookmarkEnd w:id="6"/>
    </w:p>
    <w:p w14:paraId="0F657AB2"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Physical restraint</w:t>
      </w:r>
    </w:p>
    <w:p w14:paraId="4320B01E"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All forms of corporal punishment are </w:t>
      </w:r>
      <w:proofErr w:type="gramStart"/>
      <w:r w:rsidRPr="008E72AA">
        <w:rPr>
          <w:rFonts w:ascii="Gill Sans MT" w:hAnsi="Gill Sans MT"/>
          <w:szCs w:val="22"/>
        </w:rPr>
        <w:t>unlawful</w:t>
      </w:r>
      <w:proofErr w:type="gramEnd"/>
      <w:r w:rsidRPr="008E72AA">
        <w:rPr>
          <w:rFonts w:ascii="Gill Sans MT" w:hAnsi="Gill Sans MT"/>
          <w:szCs w:val="22"/>
        </w:rPr>
        <w:t xml:space="preserve"> and the use of unwarranted physical force is likely to constitute a criminal offence.  The use of physical intervention should be avoided if possible.  However, by law, teaching staff, and other staff who are authorised by the </w:t>
      </w:r>
      <w:r w:rsidR="009119D4" w:rsidRPr="008E72AA">
        <w:rPr>
          <w:rFonts w:ascii="Gill Sans MT" w:hAnsi="Gill Sans MT"/>
          <w:szCs w:val="22"/>
        </w:rPr>
        <w:t>Headteacher</w:t>
      </w:r>
      <w:r w:rsidRPr="008E72AA">
        <w:rPr>
          <w:rFonts w:ascii="Gill Sans MT" w:hAnsi="Gill Sans MT"/>
          <w:szCs w:val="22"/>
        </w:rPr>
        <w:t xml:space="preserve"> to have charge of pupils, may use such force or physical contact as is reasonable and proportionate in the circumstances to prevent a pupil from doing, or continuing to do any of the following:</w:t>
      </w:r>
    </w:p>
    <w:p w14:paraId="5811443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committing a criminal offence</w:t>
      </w:r>
    </w:p>
    <w:p w14:paraId="2973D41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injuring themselves or others</w:t>
      </w:r>
    </w:p>
    <w:p w14:paraId="5B9C60D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causing damage to property, including their own</w:t>
      </w:r>
    </w:p>
    <w:p w14:paraId="193B832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engaging in any behaviour prejudicial to good order and discipline at the academy or among any of its pupils, whether that behaviour occurs in a classroom or elsewhere.</w:t>
      </w:r>
    </w:p>
    <w:p w14:paraId="1B2241DD"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Application of code of restraint</w:t>
      </w:r>
    </w:p>
    <w:p w14:paraId="0C456998"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This applies when a teacher, or other authorised person, is on the academy premises and when he or she is in control or charge of the pupil elsewhere, for example on a field trip or other authorised out of school activity.  It only applies where no other form of control is available and where it is necessary to intervene.</w:t>
      </w:r>
    </w:p>
    <w:p w14:paraId="5DF0A96F"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Before intervening</w:t>
      </w:r>
    </w:p>
    <w:p w14:paraId="74A0F085"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Before intervening physically staff should, wherever practicable, tell the pupil to amend their behaviour and what will happen if he or she does not respond to the request.  DGAT staff should continue to communicate with the pupil throughout the incident and should make it clear that physical contact or restraint will stop as soon as it ceases to be necessary.  DGAT staff should always avoid touching or holding a pupil in a way that might be considered indecent.  DGAT staff should also avoid any form of aggressive contact such as holding, pushing, </w:t>
      </w:r>
      <w:proofErr w:type="gramStart"/>
      <w:r w:rsidRPr="008E72AA">
        <w:rPr>
          <w:rFonts w:ascii="Gill Sans MT" w:hAnsi="Gill Sans MT"/>
          <w:szCs w:val="22"/>
        </w:rPr>
        <w:t>pulling</w:t>
      </w:r>
      <w:proofErr w:type="gramEnd"/>
      <w:r w:rsidRPr="008E72AA">
        <w:rPr>
          <w:rFonts w:ascii="Gill Sans MT" w:hAnsi="Gill Sans MT"/>
          <w:szCs w:val="22"/>
        </w:rPr>
        <w:t xml:space="preserve"> or hitting which could amount to a criminal assault, nor act in a way that might reasonably be expected to cause injury.</w:t>
      </w:r>
    </w:p>
    <w:p w14:paraId="5D381F6B"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Inform senior staff</w:t>
      </w:r>
    </w:p>
    <w:p w14:paraId="4D1A2483"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should inform the Headteacher or appropriate senior colleague immediately following an incident where force has been used.  This is to help prevent any misunderstanding or misrepresentation of the incident, and it will be helpful in the event of a complaint.  DGAT staff should provide a written report as soon as possible afterwards.  The parents / carers should be informed the same day.</w:t>
      </w:r>
    </w:p>
    <w:p w14:paraId="7EF78ADB"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Action taken in self-defence or in an emergency</w:t>
      </w:r>
    </w:p>
    <w:p w14:paraId="7996E885" w14:textId="77777777" w:rsidR="00E46064"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The law allows anyone to defend themselves against an attack provided they do not use more force than is necessary.  Similarly, where a pupil is at risk of immediate injury or on the point of inflicting injury on someone else, any DGAT member of staff (whether authorised or not) would be entitled to intervene.</w:t>
      </w:r>
    </w:p>
    <w:p w14:paraId="2D6324FD"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Using reasonable force</w:t>
      </w:r>
    </w:p>
    <w:p w14:paraId="4F8EBC53"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There is no legal definition of "reasonable force".  It will always depend on the circumstances.  Note that:</w:t>
      </w:r>
    </w:p>
    <w:p w14:paraId="31DBA1C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any use of force should be proportionate to the behaviour of the pupil involved and the seriousness of the harm prevented</w:t>
      </w:r>
    </w:p>
    <w:p w14:paraId="51D94EA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physical force could not be justified to prevent a pupil from committing a trivial misdemeanour</w:t>
      </w:r>
    </w:p>
    <w:p w14:paraId="18AAC82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any force should always be the minimum needed to achieve the desired result</w:t>
      </w:r>
    </w:p>
    <w:p w14:paraId="6ACCC965"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whether it is reasonable to use force and the degree of force that could be reasonably employed might also depend on the age, understanding and sex of the pupil.</w:t>
      </w:r>
    </w:p>
    <w:p w14:paraId="4D5709FF" w14:textId="77777777" w:rsidR="003C5C93" w:rsidRPr="008E72AA" w:rsidRDefault="003C5C93" w:rsidP="008E72AA">
      <w:pPr>
        <w:spacing w:line="276" w:lineRule="auto"/>
        <w:jc w:val="both"/>
        <w:rPr>
          <w:rFonts w:ascii="Gill Sans MT" w:hAnsi="Gill Sans MT"/>
          <w:b/>
          <w:szCs w:val="22"/>
        </w:rPr>
      </w:pPr>
      <w:bookmarkStart w:id="7" w:name="_Toc271724554"/>
      <w:r w:rsidRPr="008E72AA">
        <w:rPr>
          <w:rFonts w:ascii="Gill Sans MT" w:hAnsi="Gill Sans MT"/>
          <w:b/>
          <w:szCs w:val="22"/>
        </w:rPr>
        <w:t>Physical contact in other circumstances</w:t>
      </w:r>
      <w:bookmarkEnd w:id="7"/>
    </w:p>
    <w:p w14:paraId="1F276177"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When physical contact may be appropriate</w:t>
      </w:r>
    </w:p>
    <w:p w14:paraId="44D2E64D"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Physical contact with a pupil may be necessary and beneficial </w:t>
      </w:r>
      <w:proofErr w:type="gramStart"/>
      <w:r w:rsidRPr="008E72AA">
        <w:rPr>
          <w:rFonts w:ascii="Gill Sans MT" w:hAnsi="Gill Sans MT"/>
          <w:szCs w:val="22"/>
        </w:rPr>
        <w:t>in order to</w:t>
      </w:r>
      <w:proofErr w:type="gramEnd"/>
      <w:r w:rsidRPr="008E72AA">
        <w:rPr>
          <w:rFonts w:ascii="Gill Sans MT" w:hAnsi="Gill Sans MT"/>
          <w:szCs w:val="22"/>
        </w:rPr>
        <w:t xml:space="preserve"> demonstrate a required action, or a correct technique in, for example, singing and other music lessons or during PE, sports and games.  Any physical contact should be in response to the pupil's needs, of limited duration and appropriate to the pupil's age, stage of development, gender, </w:t>
      </w:r>
      <w:proofErr w:type="gramStart"/>
      <w:r w:rsidRPr="008E72AA">
        <w:rPr>
          <w:rFonts w:ascii="Gill Sans MT" w:hAnsi="Gill Sans MT"/>
          <w:szCs w:val="22"/>
        </w:rPr>
        <w:t>ethnicity</w:t>
      </w:r>
      <w:proofErr w:type="gramEnd"/>
      <w:r w:rsidRPr="008E72AA">
        <w:rPr>
          <w:rFonts w:ascii="Gill Sans MT" w:hAnsi="Gill Sans MT"/>
          <w:szCs w:val="22"/>
        </w:rPr>
        <w:t xml:space="preserve"> and background.  Physical contact can be easily misinterpreted and should be limited.  Staff should use professional judgement.</w:t>
      </w:r>
    </w:p>
    <w:p w14:paraId="69D9EA2B"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Guidance on using physical contact</w:t>
      </w:r>
    </w:p>
    <w:p w14:paraId="67F9576C"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should observe the following guidelines (where applicable):</w:t>
      </w:r>
    </w:p>
    <w:p w14:paraId="639BC85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explain the intended action to the pupil</w:t>
      </w:r>
    </w:p>
    <w:p w14:paraId="6A617FF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do not proceed with the action if the pupil appears to be apprehensive or reluctant, or if you have other concerns about the pupil's likely reaction</w:t>
      </w:r>
    </w:p>
    <w:p w14:paraId="397799E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the door is open and if you are in any doubt, ask a colleague or another pupil to be present during the demonstration</w:t>
      </w:r>
    </w:p>
    <w:p w14:paraId="3C56EA1C" w14:textId="77777777" w:rsidR="00F51D10"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consider alternatives if it appears likely that the pupil might misinterpret the contact.</w:t>
      </w:r>
    </w:p>
    <w:p w14:paraId="6D6015CD"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Report concerns</w:t>
      </w:r>
    </w:p>
    <w:p w14:paraId="1A314D50"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If you are at all concerned about any instance of physical contact, inform a senior colleague or the Headteacher without delay, and make a written record in the incident book and on the pupil's file if necessary.</w:t>
      </w:r>
    </w:p>
    <w:p w14:paraId="706FC901"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Offering comfort to distressed pupils</w:t>
      </w:r>
    </w:p>
    <w:p w14:paraId="0B7F2E7E" w14:textId="77777777" w:rsidR="00C012D7" w:rsidRPr="008E72AA" w:rsidRDefault="008F6DCE" w:rsidP="008E72AA">
      <w:pPr>
        <w:numPr>
          <w:ilvl w:val="0"/>
          <w:numId w:val="26"/>
        </w:numPr>
        <w:spacing w:line="276" w:lineRule="auto"/>
        <w:jc w:val="both"/>
        <w:rPr>
          <w:rFonts w:ascii="Gill Sans MT" w:hAnsi="Gill Sans MT"/>
          <w:szCs w:val="22"/>
        </w:rPr>
      </w:pPr>
      <w:r w:rsidRPr="008E72AA">
        <w:rPr>
          <w:rFonts w:ascii="Gill Sans MT" w:hAnsi="Gill Sans MT"/>
          <w:szCs w:val="22"/>
        </w:rPr>
        <w:t>Physical contact</w:t>
      </w:r>
      <w:r w:rsidR="003C5C93" w:rsidRPr="008E72AA">
        <w:rPr>
          <w:rFonts w:ascii="Gill Sans MT" w:hAnsi="Gill Sans MT"/>
          <w:szCs w:val="22"/>
        </w:rPr>
        <w:t xml:space="preserve"> may be appropriate where a pupil is in distress and needs comforting.  DGAT staff should use their own professional judgement when they feel a pupil needs this kind of support and should be aware of any special circumstances relating to the pupil.  DGAT staff should always notify a senior colleague when comfort has been offered, record the </w:t>
      </w:r>
      <w:proofErr w:type="gramStart"/>
      <w:r w:rsidR="003C5C93" w:rsidRPr="008E72AA">
        <w:rPr>
          <w:rFonts w:ascii="Gill Sans MT" w:hAnsi="Gill Sans MT"/>
          <w:szCs w:val="22"/>
        </w:rPr>
        <w:t>action</w:t>
      </w:r>
      <w:proofErr w:type="gramEnd"/>
      <w:r w:rsidR="003C5C93" w:rsidRPr="008E72AA">
        <w:rPr>
          <w:rFonts w:ascii="Gill Sans MT" w:hAnsi="Gill Sans MT"/>
          <w:szCs w:val="22"/>
        </w:rPr>
        <w:t xml:space="preserve"> and should seek guidance if unsure whether it would be appropriate in a particular case.</w:t>
      </w:r>
    </w:p>
    <w:p w14:paraId="29274675"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Administering first aid</w:t>
      </w:r>
    </w:p>
    <w:p w14:paraId="62C6B032"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When administering first aid DGAT staff should explain to the pupil what is happening and ensure that another adult is present or is aware of the action being taken.  The treatment must meet the </w:t>
      </w:r>
      <w:proofErr w:type="gramStart"/>
      <w:r w:rsidRPr="008E72AA">
        <w:rPr>
          <w:rFonts w:ascii="Gill Sans MT" w:hAnsi="Gill Sans MT"/>
          <w:szCs w:val="22"/>
        </w:rPr>
        <w:t>School's</w:t>
      </w:r>
      <w:proofErr w:type="gramEnd"/>
      <w:r w:rsidRPr="008E72AA">
        <w:rPr>
          <w:rFonts w:ascii="Gill Sans MT" w:hAnsi="Gill Sans MT"/>
          <w:szCs w:val="22"/>
        </w:rPr>
        <w:t xml:space="preserve"> health and safety at work rules and intimate care guidelines, and parents should be informed.  Staff should:</w:t>
      </w:r>
    </w:p>
    <w:p w14:paraId="7B62691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adhere to the academy’s policy on administering first aid / medication</w:t>
      </w:r>
    </w:p>
    <w:p w14:paraId="0967A6E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comply with the necessary reporting requirements</w:t>
      </w:r>
    </w:p>
    <w:p w14:paraId="6879A654"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make other adults aware of the task that is being undertaken</w:t>
      </w:r>
    </w:p>
    <w:p w14:paraId="1DEEE53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explain what is happening</w:t>
      </w:r>
    </w:p>
    <w:p w14:paraId="70DD579C"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report and record the administration of first aid</w:t>
      </w:r>
    </w:p>
    <w:p w14:paraId="7676DE9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have regard to any health plans</w:t>
      </w:r>
    </w:p>
    <w:p w14:paraId="4945A49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an appropriate health / risk assessment is undertaken prior to undertaking certain activities.</w:t>
      </w:r>
    </w:p>
    <w:p w14:paraId="0FC8F494"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Pupils' entitlement to privacy</w:t>
      </w:r>
    </w:p>
    <w:p w14:paraId="2B5B8791"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Pupils are entitled to privacy when changing or showering.  However, there still must be an appropriate level of supervision to ensure safety and awareness of the need to consider the balance of male and female staff when such activities are being undertaken.  DGAT staff should:</w:t>
      </w:r>
    </w:p>
    <w:p w14:paraId="716C892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avoid physical contact or visually intrusive behaviour when pupils are undressed</w:t>
      </w:r>
    </w:p>
    <w:p w14:paraId="6BD7C329"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announce themselves when entering changing rooms and avoid remaining unless required</w:t>
      </w:r>
    </w:p>
    <w:p w14:paraId="4F66FC19"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not shower or change in the same place as pupils</w:t>
      </w:r>
    </w:p>
    <w:p w14:paraId="3CE21CD4" w14:textId="77777777" w:rsidR="005227B2"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not assist with any personal care task which a pupil can undertake themselves.</w:t>
      </w:r>
    </w:p>
    <w:p w14:paraId="4978D160"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Intimate care</w:t>
      </w:r>
    </w:p>
    <w:p w14:paraId="3B0519FB"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Sometimes intimate care is required, for example when assisting with toileting or removing wet clothes.  DGAT staff should:</w:t>
      </w:r>
    </w:p>
    <w:p w14:paraId="4DC27E4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comply with the academy's intimate care guidelines</w:t>
      </w:r>
    </w:p>
    <w:p w14:paraId="39748B85"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advise other staff of the task being undertaken and consult where there is any change from the agreed procedure.  A record should be kept of the justification for any variations and this information should be shared with parents</w:t>
      </w:r>
    </w:p>
    <w:p w14:paraId="4719399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explain to the child what is happening</w:t>
      </w:r>
    </w:p>
    <w:p w14:paraId="2DC3529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comply with applicable professional codes of practice, as appropriate</w:t>
      </w:r>
    </w:p>
    <w:p w14:paraId="3945151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comply with regularly reviewed, formally agreed plans, as appropriate.</w:t>
      </w:r>
    </w:p>
    <w:p w14:paraId="2A462AAF"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Safeguarding pupils</w:t>
      </w:r>
    </w:p>
    <w:p w14:paraId="60E03890"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Where there may be safeguarding issues, staff should be informed on a 'need to know' </w:t>
      </w:r>
      <w:proofErr w:type="gramStart"/>
      <w:r w:rsidRPr="008E72AA">
        <w:rPr>
          <w:rFonts w:ascii="Gill Sans MT" w:hAnsi="Gill Sans MT"/>
          <w:szCs w:val="22"/>
        </w:rPr>
        <w:t>basis, and</w:t>
      </w:r>
      <w:proofErr w:type="gramEnd"/>
      <w:r w:rsidRPr="008E72AA">
        <w:rPr>
          <w:rFonts w:ascii="Gill Sans MT" w:hAnsi="Gill Sans MT"/>
          <w:szCs w:val="22"/>
        </w:rPr>
        <w:t xml:space="preserve"> should be extra cautious when considering the necessity of physical contact.  If pupils are overly familiar, DGAT staff should sensitively deter the pupil and help them understand the importance of personal boundaries.  Such incidents </w:t>
      </w:r>
      <w:r w:rsidR="00814E2E" w:rsidRPr="008E72AA">
        <w:rPr>
          <w:rFonts w:ascii="Gill Sans MT" w:hAnsi="Gill Sans MT"/>
          <w:szCs w:val="22"/>
        </w:rPr>
        <w:t>must be</w:t>
      </w:r>
      <w:r w:rsidRPr="008E72AA">
        <w:rPr>
          <w:rFonts w:ascii="Gill Sans MT" w:hAnsi="Gill Sans MT"/>
          <w:szCs w:val="22"/>
        </w:rPr>
        <w:t xml:space="preserve"> reported and discussed with the Headteacher/DSL.</w:t>
      </w:r>
    </w:p>
    <w:p w14:paraId="14E6E6F9"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Children with special educational needs or disabilities</w:t>
      </w:r>
    </w:p>
    <w:p w14:paraId="79379F31"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Some pupils may need more physical contact to assist their everyday learning, which should be agreed and understood by all concerned, justified, openly applied and open to scrutiny. The details of this, will be included within the pupils’ individual education plan </w:t>
      </w:r>
      <w:r w:rsidR="00C012D7" w:rsidRPr="008E72AA">
        <w:rPr>
          <w:rFonts w:ascii="Gill Sans MT" w:hAnsi="Gill Sans MT"/>
          <w:szCs w:val="22"/>
        </w:rPr>
        <w:t xml:space="preserve">(IEP) </w:t>
      </w:r>
      <w:r w:rsidRPr="008E72AA">
        <w:rPr>
          <w:rFonts w:ascii="Gill Sans MT" w:hAnsi="Gill Sans MT"/>
          <w:szCs w:val="22"/>
        </w:rPr>
        <w:t xml:space="preserve">and will have been agreed with parents and carers. </w:t>
      </w:r>
    </w:p>
    <w:p w14:paraId="65E3189A" w14:textId="77777777" w:rsidR="003C5C93" w:rsidRPr="008E72AA" w:rsidRDefault="003C5C93" w:rsidP="008E72AA">
      <w:pPr>
        <w:spacing w:line="276" w:lineRule="auto"/>
        <w:jc w:val="both"/>
        <w:rPr>
          <w:rFonts w:ascii="Gill Sans MT" w:hAnsi="Gill Sans MT"/>
          <w:b/>
          <w:sz w:val="24"/>
          <w:szCs w:val="24"/>
        </w:rPr>
      </w:pPr>
      <w:bookmarkStart w:id="8" w:name="_Toc271724555"/>
      <w:r w:rsidRPr="008E72AA">
        <w:rPr>
          <w:rFonts w:ascii="Gill Sans MT" w:hAnsi="Gill Sans MT"/>
          <w:b/>
          <w:sz w:val="24"/>
          <w:szCs w:val="24"/>
        </w:rPr>
        <w:t>Code of conduct for contact outside school</w:t>
      </w:r>
      <w:bookmarkEnd w:id="8"/>
    </w:p>
    <w:p w14:paraId="5433CB3F"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Contact outside of the academy</w:t>
      </w:r>
    </w:p>
    <w:p w14:paraId="62092107"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must recognise professional boundaries and should, wherever practicable, avoid unnecessary contact with pupils outside school.  DGAT staff should:</w:t>
      </w:r>
    </w:p>
    <w:p w14:paraId="1344EE0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personal information, such as home address, personal e-mail and telephone numbers remains private</w:t>
      </w:r>
    </w:p>
    <w:p w14:paraId="566C25E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not send personal communications (such as birthday cards or text messages etc) to children unless agreed with senior colleagues</w:t>
      </w:r>
    </w:p>
    <w:p w14:paraId="0DF72B4C"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not </w:t>
      </w:r>
      <w:proofErr w:type="gramStart"/>
      <w:r w:rsidRPr="008E72AA">
        <w:rPr>
          <w:rFonts w:ascii="Gill Sans MT" w:hAnsi="Gill Sans MT"/>
          <w:szCs w:val="22"/>
        </w:rPr>
        <w:t>make arrangements</w:t>
      </w:r>
      <w:proofErr w:type="gramEnd"/>
      <w:r w:rsidRPr="008E72AA">
        <w:rPr>
          <w:rFonts w:ascii="Gill Sans MT" w:hAnsi="Gill Sans MT"/>
          <w:szCs w:val="22"/>
        </w:rPr>
        <w:t xml:space="preserve"> to meet pupils, individually or in groups, outside of the academy other than on school trips authorised by the Headteacher</w:t>
      </w:r>
    </w:p>
    <w:p w14:paraId="5E44B94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avoid contacting pupils at home unless this is strictly necessary; DGAT staff should keep a record of any such occasion</w:t>
      </w:r>
    </w:p>
    <w:p w14:paraId="0D85D61B"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not give a pupil a lift in their own vehicle other than on academy business and with permission from the Headteacher.  Members of staff must ensure the necessary insurance is in place in order to transport children and should, wherever possible, not transport pupils alone.</w:t>
      </w:r>
    </w:p>
    <w:p w14:paraId="62738B72"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avoid inviting pupils (groups or individuals) to members of staffs’ home unless there is a good </w:t>
      </w:r>
      <w:proofErr w:type="gramStart"/>
      <w:r w:rsidRPr="008E72AA">
        <w:rPr>
          <w:rFonts w:ascii="Gill Sans MT" w:hAnsi="Gill Sans MT"/>
          <w:szCs w:val="22"/>
        </w:rPr>
        <w:t>reason</w:t>
      </w:r>
      <w:proofErr w:type="gramEnd"/>
      <w:r w:rsidRPr="008E72AA">
        <w:rPr>
          <w:rFonts w:ascii="Gill Sans MT" w:hAnsi="Gill Sans MT"/>
          <w:szCs w:val="22"/>
        </w:rPr>
        <w:t xml:space="preserve"> and it has been approved by the Headteacher.  If a pupil does need to visit the residence of a DGAT employee, staff must have due regard for the suitability of the environment for children</w:t>
      </w:r>
    </w:p>
    <w:p w14:paraId="05B972C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report and record any situation which may place a child at </w:t>
      </w:r>
      <w:proofErr w:type="gramStart"/>
      <w:r w:rsidRPr="008E72AA">
        <w:rPr>
          <w:rFonts w:ascii="Gill Sans MT" w:hAnsi="Gill Sans MT"/>
          <w:szCs w:val="22"/>
        </w:rPr>
        <w:t>risk</w:t>
      </w:r>
      <w:proofErr w:type="gramEnd"/>
      <w:r w:rsidRPr="008E72AA">
        <w:rPr>
          <w:rFonts w:ascii="Gill Sans MT" w:hAnsi="Gill Sans MT"/>
          <w:szCs w:val="22"/>
        </w:rPr>
        <w:t xml:space="preserve"> or which may compromise the Trust's or a member of staff’s professional standing</w:t>
      </w:r>
    </w:p>
    <w:p w14:paraId="3673FD8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never engage in secretive social contact with pupils or their parents.</w:t>
      </w:r>
    </w:p>
    <w:p w14:paraId="1AD1EC5A" w14:textId="77777777" w:rsidR="00E46064" w:rsidRPr="008E72AA" w:rsidRDefault="00E46064" w:rsidP="008E72AA">
      <w:pPr>
        <w:spacing w:line="276" w:lineRule="auto"/>
        <w:jc w:val="both"/>
        <w:rPr>
          <w:rFonts w:ascii="Gill Sans MT" w:hAnsi="Gill Sans MT"/>
          <w:szCs w:val="22"/>
        </w:rPr>
      </w:pPr>
    </w:p>
    <w:p w14:paraId="0264F70A"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Social contact</w:t>
      </w:r>
    </w:p>
    <w:p w14:paraId="7665F2E7"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DGAT staff must ensure that any social contact with parents or children is not misconstrued or misinterpreted.  Any social contact that could give rise to concern should be reported to a senior colleague or the </w:t>
      </w:r>
      <w:r w:rsidR="009119D4" w:rsidRPr="008E72AA">
        <w:rPr>
          <w:rFonts w:ascii="Gill Sans MT" w:hAnsi="Gill Sans MT"/>
          <w:szCs w:val="22"/>
        </w:rPr>
        <w:t>Headteacher</w:t>
      </w:r>
      <w:r w:rsidRPr="008E72AA">
        <w:rPr>
          <w:rFonts w:ascii="Gill Sans MT" w:hAnsi="Gill Sans MT"/>
          <w:szCs w:val="22"/>
        </w:rPr>
        <w:t>.</w:t>
      </w:r>
    </w:p>
    <w:p w14:paraId="40247192"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Friendships with parents and pupils</w:t>
      </w:r>
    </w:p>
    <w:p w14:paraId="5125BCF0"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Members of staff who are friends with parents of pupils or who, for example, are voluntary workers in youth organisations attended by pupils, will of course have contact with those pupils outside of the academy.  However, DGAT staff should still respect the above advice wherever possible and should keep the Headteacher informed of such relationships.</w:t>
      </w:r>
    </w:p>
    <w:p w14:paraId="2FCE274B"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Scope of application of code on contact outside school</w:t>
      </w:r>
    </w:p>
    <w:p w14:paraId="12C63580"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The same guidelines should be applied to after school clubs, academy trips, and especially trips that involve an overnight stay away from the academy.  The principles of this guidance also apply to contact with children or young people who are pupils at another school.</w:t>
      </w:r>
    </w:p>
    <w:p w14:paraId="58FF2D64"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Transporting pupils</w:t>
      </w:r>
    </w:p>
    <w:p w14:paraId="507D3084"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There may be some situations when DGAT staff are required to transport pupils.  Staff should:</w:t>
      </w:r>
    </w:p>
    <w:p w14:paraId="6DBB13F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they are fit to drive and free from any substances that may impair their judgement or ability to drive</w:t>
      </w:r>
    </w:p>
    <w:p w14:paraId="3CF9C6AB"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be aware that until the pupil is passed over to a parent / carer, they have responsibility for that pupil's health and safety</w:t>
      </w:r>
    </w:p>
    <w:p w14:paraId="5547632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record the details of the journey</w:t>
      </w:r>
    </w:p>
    <w:p w14:paraId="2EB4225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record and be able to justify impromptu or emergency lifts</w:t>
      </w:r>
    </w:p>
    <w:p w14:paraId="4F955205"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ensure that there are proper arrangements in place to ensure vehicle, </w:t>
      </w:r>
      <w:proofErr w:type="gramStart"/>
      <w:r w:rsidRPr="008E72AA">
        <w:rPr>
          <w:rFonts w:ascii="Gill Sans MT" w:hAnsi="Gill Sans MT"/>
          <w:szCs w:val="22"/>
        </w:rPr>
        <w:t>passenger</w:t>
      </w:r>
      <w:proofErr w:type="gramEnd"/>
      <w:r w:rsidRPr="008E72AA">
        <w:rPr>
          <w:rFonts w:ascii="Gill Sans MT" w:hAnsi="Gill Sans MT"/>
          <w:szCs w:val="22"/>
        </w:rPr>
        <w:t xml:space="preserve"> and driver safety, including appropriate insurance, seat belts, adherence to maximum capacity guidelines etc. </w:t>
      </w:r>
    </w:p>
    <w:p w14:paraId="2E78666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wherever practicable, DGAT should avoid using private vehicles and should try to have one adult additional to the driver to act as an escort.</w:t>
      </w:r>
    </w:p>
    <w:p w14:paraId="5BFE50EB" w14:textId="77777777" w:rsidR="00814E2E" w:rsidRPr="008E72AA" w:rsidRDefault="00814E2E" w:rsidP="008E72AA">
      <w:pPr>
        <w:numPr>
          <w:ilvl w:val="1"/>
          <w:numId w:val="26"/>
        </w:numPr>
        <w:spacing w:line="276" w:lineRule="auto"/>
        <w:jc w:val="both"/>
        <w:rPr>
          <w:rFonts w:ascii="Gill Sans MT" w:hAnsi="Gill Sans MT"/>
          <w:szCs w:val="22"/>
        </w:rPr>
      </w:pPr>
      <w:r w:rsidRPr="008E72AA">
        <w:rPr>
          <w:rFonts w:ascii="Gill Sans MT" w:hAnsi="Gill Sans MT"/>
          <w:szCs w:val="22"/>
        </w:rPr>
        <w:t>Never transport a child on their own without another adult present.</w:t>
      </w:r>
    </w:p>
    <w:p w14:paraId="467321BC"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After school activities</w:t>
      </w:r>
    </w:p>
    <w:p w14:paraId="49E20562"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When taking part in after school activities, DGAT staff should:</w:t>
      </w:r>
    </w:p>
    <w:p w14:paraId="7EF56381"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be accompanied by another adult unless otherwise agreed with a senior colleague / the Headteacher</w:t>
      </w:r>
    </w:p>
    <w:p w14:paraId="26F7431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undertake a risk assessment</w:t>
      </w:r>
    </w:p>
    <w:p w14:paraId="76D50970" w14:textId="77777777" w:rsidR="00E46064"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obtain parental consent.</w:t>
      </w:r>
    </w:p>
    <w:p w14:paraId="65D81036"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Educational visits</w:t>
      </w:r>
    </w:p>
    <w:p w14:paraId="2CF2D1A4"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When taking part in educational visits, DGAT staff should:</w:t>
      </w:r>
    </w:p>
    <w:p w14:paraId="7A615B3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follow the School's Educational Visits Policy</w:t>
      </w:r>
    </w:p>
    <w:p w14:paraId="03F62B2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be accompanied by another adult </w:t>
      </w:r>
    </w:p>
    <w:p w14:paraId="15E116C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undertake a risk assessment</w:t>
      </w:r>
    </w:p>
    <w:p w14:paraId="7732E9C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obtain parental consent</w:t>
      </w:r>
    </w:p>
    <w:p w14:paraId="773FD800" w14:textId="77777777" w:rsidR="00FB45F9"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never share bedrooms unless in a dormitory situation and arrangements have been discussed previously with senior colleagues, </w:t>
      </w:r>
      <w:proofErr w:type="gramStart"/>
      <w:r w:rsidRPr="008E72AA">
        <w:rPr>
          <w:rFonts w:ascii="Gill Sans MT" w:hAnsi="Gill Sans MT"/>
          <w:szCs w:val="22"/>
        </w:rPr>
        <w:t>parents</w:t>
      </w:r>
      <w:proofErr w:type="gramEnd"/>
      <w:r w:rsidRPr="008E72AA">
        <w:rPr>
          <w:rFonts w:ascii="Gill Sans MT" w:hAnsi="Gill Sans MT"/>
          <w:szCs w:val="22"/>
        </w:rPr>
        <w:t xml:space="preserve"> and pupils</w:t>
      </w:r>
      <w:r w:rsidR="00FB45F9" w:rsidRPr="008E72AA">
        <w:rPr>
          <w:rFonts w:ascii="Gill Sans MT" w:hAnsi="Gill Sans MT"/>
          <w:szCs w:val="22"/>
        </w:rPr>
        <w:t>.</w:t>
      </w:r>
      <w:r w:rsidR="00814E2E" w:rsidRPr="008E72AA">
        <w:rPr>
          <w:rFonts w:ascii="Gill Sans MT" w:hAnsi="Gill Sans MT"/>
          <w:szCs w:val="22"/>
        </w:rPr>
        <w:t xml:space="preserve"> </w:t>
      </w:r>
    </w:p>
    <w:p w14:paraId="674E6E4F" w14:textId="77777777" w:rsidR="003C5C93" w:rsidRPr="008E72AA" w:rsidRDefault="00814E2E" w:rsidP="008E72AA">
      <w:pPr>
        <w:numPr>
          <w:ilvl w:val="1"/>
          <w:numId w:val="26"/>
        </w:numPr>
        <w:spacing w:line="276" w:lineRule="auto"/>
        <w:jc w:val="both"/>
        <w:rPr>
          <w:rFonts w:ascii="Gill Sans MT" w:hAnsi="Gill Sans MT"/>
          <w:szCs w:val="22"/>
        </w:rPr>
      </w:pPr>
      <w:r w:rsidRPr="008E72AA">
        <w:rPr>
          <w:rFonts w:ascii="Gill Sans MT" w:hAnsi="Gill Sans MT"/>
          <w:szCs w:val="22"/>
        </w:rPr>
        <w:t>Risk Assessment has been signed off by the Local Authority Educational Visits team</w:t>
      </w:r>
      <w:r w:rsidR="00FB45F9" w:rsidRPr="008E72AA">
        <w:rPr>
          <w:rFonts w:ascii="Gill Sans MT" w:hAnsi="Gill Sans MT"/>
          <w:szCs w:val="22"/>
        </w:rPr>
        <w:t xml:space="preserve"> as they are the contracted appropriate authority</w:t>
      </w:r>
      <w:r w:rsidRPr="008E72AA">
        <w:rPr>
          <w:rFonts w:ascii="Gill Sans MT" w:hAnsi="Gill Sans MT"/>
          <w:szCs w:val="22"/>
        </w:rPr>
        <w:t>.</w:t>
      </w:r>
    </w:p>
    <w:p w14:paraId="46EAC5B5"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Overnight supervision</w:t>
      </w:r>
    </w:p>
    <w:p w14:paraId="37AF9802"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Where overnight supervision is required to preserve the integrity of the examination process:</w:t>
      </w:r>
    </w:p>
    <w:p w14:paraId="666743B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DGAT should ensure that a risk assessment has been undertaken and that all members of the household have had the appropriate checks</w:t>
      </w:r>
    </w:p>
    <w:p w14:paraId="229EA0A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arrangements should be made with and agreed by parents / carers and the pupil</w:t>
      </w:r>
    </w:p>
    <w:p w14:paraId="3A85C4DD"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one to one supervision should be avoided where possible</w:t>
      </w:r>
    </w:p>
    <w:p w14:paraId="38DE33D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choice, flexibility and contact with "the outside world" should be incorporated, so far as it is consistent with appropriate supervision and the academy's guidelines</w:t>
      </w:r>
    </w:p>
    <w:p w14:paraId="3F77ABF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whenever possible, independent oversight of the arrangements should be made and</w:t>
      </w:r>
    </w:p>
    <w:p w14:paraId="6D0D6CBC" w14:textId="77777777" w:rsidR="00814E2E" w:rsidRPr="008E72AA" w:rsidRDefault="003C5C93" w:rsidP="008E72AA">
      <w:pPr>
        <w:numPr>
          <w:ilvl w:val="1"/>
          <w:numId w:val="26"/>
        </w:numPr>
        <w:spacing w:line="276" w:lineRule="auto"/>
        <w:jc w:val="both"/>
        <w:rPr>
          <w:rFonts w:ascii="Gill Sans MT" w:hAnsi="Gill Sans MT"/>
          <w:b/>
          <w:szCs w:val="22"/>
        </w:rPr>
      </w:pPr>
      <w:r w:rsidRPr="008E72AA">
        <w:rPr>
          <w:rFonts w:ascii="Gill Sans MT" w:hAnsi="Gill Sans MT"/>
          <w:szCs w:val="22"/>
        </w:rPr>
        <w:t>any misinterpretation, misunderstanding or complaint should be reported.</w:t>
      </w:r>
    </w:p>
    <w:p w14:paraId="37115D1C"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Communicating with pupils and parents</w:t>
      </w:r>
    </w:p>
    <w:p w14:paraId="302DDBE8"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All communication with pupils or parents should conform to the academy’s policy and be limited to professional matters.  Except in an emergency communication should be made using academy’s property. </w:t>
      </w:r>
      <w:r w:rsidR="00814E2E" w:rsidRPr="008E72AA">
        <w:rPr>
          <w:rFonts w:ascii="Gill Sans MT" w:hAnsi="Gill Sans MT"/>
          <w:szCs w:val="22"/>
        </w:rPr>
        <w:t xml:space="preserve">In extreme circumstances such as a local lockdown, then communication can be made using staff own telephones, as long as numbers are </w:t>
      </w:r>
      <w:proofErr w:type="gramStart"/>
      <w:r w:rsidR="00814E2E" w:rsidRPr="008E72AA">
        <w:rPr>
          <w:rFonts w:ascii="Gill Sans MT" w:hAnsi="Gill Sans MT"/>
          <w:szCs w:val="22"/>
        </w:rPr>
        <w:t>hidden</w:t>
      </w:r>
      <w:proofErr w:type="gramEnd"/>
      <w:r w:rsidR="00814E2E" w:rsidRPr="008E72AA">
        <w:rPr>
          <w:rFonts w:ascii="Gill Sans MT" w:hAnsi="Gill Sans MT"/>
          <w:szCs w:val="22"/>
        </w:rPr>
        <w:t xml:space="preserve"> and the staff member remembers that normal professional standards continue to apply in line with Trust expectations. </w:t>
      </w:r>
    </w:p>
    <w:p w14:paraId="6A5A19DD"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Application</w:t>
      </w:r>
    </w:p>
    <w:p w14:paraId="1D9F112C"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These rules apply to any form of communication including technologies such as mobile telephones, web-cameras, social net-working </w:t>
      </w:r>
      <w:proofErr w:type="gramStart"/>
      <w:r w:rsidRPr="008E72AA">
        <w:rPr>
          <w:rFonts w:ascii="Gill Sans MT" w:hAnsi="Gill Sans MT"/>
          <w:szCs w:val="22"/>
        </w:rPr>
        <w:t>websites</w:t>
      </w:r>
      <w:proofErr w:type="gramEnd"/>
      <w:r w:rsidRPr="008E72AA">
        <w:rPr>
          <w:rFonts w:ascii="Gill Sans MT" w:hAnsi="Gill Sans MT"/>
          <w:szCs w:val="22"/>
        </w:rPr>
        <w:t xml:space="preserve"> and blogs.  </w:t>
      </w:r>
    </w:p>
    <w:p w14:paraId="7A628F4F"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Acceptable use</w:t>
      </w:r>
    </w:p>
    <w:p w14:paraId="3220D119"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must establish safe and responsible online behaviours and must be familiar with the Acceptable Use Policy.  DGAT staff should report to senior colleagues, any new and emerging technologies which may have a bearing on academy practices and on the review of the Acceptable Use Policy.  Local and national guidelines on acceptable user policies should be followed.  DGAT staff should also:</w:t>
      </w:r>
    </w:p>
    <w:p w14:paraId="3002684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their own personal social networking sites are set as private and ensure that pupils are not approved contacts</w:t>
      </w:r>
      <w:r w:rsidR="00F51D10" w:rsidRPr="008E72AA">
        <w:rPr>
          <w:rFonts w:ascii="Gill Sans MT" w:hAnsi="Gill Sans MT"/>
          <w:szCs w:val="22"/>
        </w:rPr>
        <w:t xml:space="preserve">. </w:t>
      </w:r>
    </w:p>
    <w:p w14:paraId="6766339E" w14:textId="77777777" w:rsidR="00F51D10" w:rsidRPr="008E72AA" w:rsidRDefault="00F51D10"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Understand that all communication via public platforms such as Twitter, Instagram, Facebook etc are public platforms and that whilst acting privately, the staff member, remains a Trust employee and </w:t>
      </w:r>
      <w:r w:rsidR="00FB45F9" w:rsidRPr="008E72AA">
        <w:rPr>
          <w:rFonts w:ascii="Gill Sans MT" w:hAnsi="Gill Sans MT"/>
          <w:szCs w:val="22"/>
        </w:rPr>
        <w:t>professional standards</w:t>
      </w:r>
      <w:r w:rsidRPr="008E72AA">
        <w:rPr>
          <w:rFonts w:ascii="Gill Sans MT" w:hAnsi="Gill Sans MT"/>
          <w:szCs w:val="22"/>
        </w:rPr>
        <w:t xml:space="preserve"> still apply.</w:t>
      </w:r>
    </w:p>
    <w:p w14:paraId="56D7227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never use or access social networking sites of pupils and do not use internet or web-based communication channels to send personal messages to pupils</w:t>
      </w:r>
    </w:p>
    <w:p w14:paraId="165228EB"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do not use their own equipment (e.g. mobile telephones) to communicate with pupils</w:t>
      </w:r>
      <w:r w:rsidR="00F51D10" w:rsidRPr="008E72AA">
        <w:rPr>
          <w:rFonts w:ascii="Gill Sans MT" w:hAnsi="Gill Sans MT"/>
          <w:szCs w:val="22"/>
        </w:rPr>
        <w:t>, unless in exceptional circumstances</w:t>
      </w:r>
      <w:r w:rsidRPr="008E72AA">
        <w:rPr>
          <w:rFonts w:ascii="Gill Sans MT" w:hAnsi="Gill Sans MT"/>
          <w:szCs w:val="22"/>
        </w:rPr>
        <w:t xml:space="preserve"> - use equipment provided by the academy and ensure that parents have given permission</w:t>
      </w:r>
    </w:p>
    <w:p w14:paraId="68F8723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only </w:t>
      </w:r>
      <w:proofErr w:type="gramStart"/>
      <w:r w:rsidRPr="008E72AA">
        <w:rPr>
          <w:rFonts w:ascii="Gill Sans MT" w:hAnsi="Gill Sans MT"/>
          <w:szCs w:val="22"/>
        </w:rPr>
        <w:t>make contact with</w:t>
      </w:r>
      <w:proofErr w:type="gramEnd"/>
      <w:r w:rsidRPr="008E72AA">
        <w:rPr>
          <w:rFonts w:ascii="Gill Sans MT" w:hAnsi="Gill Sans MT"/>
          <w:szCs w:val="22"/>
        </w:rPr>
        <w:t xml:space="preserve"> pupils for professional reasons</w:t>
      </w:r>
    </w:p>
    <w:p w14:paraId="1E43C18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recognise that text messaging should only be used as part of an agreed protocol and only when other forms of communication are not possible.</w:t>
      </w:r>
    </w:p>
    <w:p w14:paraId="28649F21"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Personal details</w:t>
      </w:r>
    </w:p>
    <w:p w14:paraId="37398038"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should not give their personal contact details to pupils, including e</w:t>
      </w:r>
      <w:r w:rsidRPr="008E72AA">
        <w:rPr>
          <w:rFonts w:ascii="Gill Sans MT" w:hAnsi="Gill Sans MT"/>
          <w:szCs w:val="22"/>
        </w:rPr>
        <w:noBreakHyphen/>
        <w:t xml:space="preserve">mail addresses, </w:t>
      </w:r>
      <w:proofErr w:type="gramStart"/>
      <w:r w:rsidRPr="008E72AA">
        <w:rPr>
          <w:rFonts w:ascii="Gill Sans MT" w:hAnsi="Gill Sans MT"/>
          <w:szCs w:val="22"/>
        </w:rPr>
        <w:t>home</w:t>
      </w:r>
      <w:proofErr w:type="gramEnd"/>
      <w:r w:rsidRPr="008E72AA">
        <w:rPr>
          <w:rFonts w:ascii="Gill Sans MT" w:hAnsi="Gill Sans MT"/>
          <w:szCs w:val="22"/>
        </w:rPr>
        <w:t xml:space="preserve"> or mobile telephone numbers, unless the need to do so is agreed with senior colleagues and parents / carers.</w:t>
      </w:r>
    </w:p>
    <w:p w14:paraId="33F8A5E8"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Communicating outside the agreed protocols</w:t>
      </w:r>
    </w:p>
    <w:p w14:paraId="65018CA5" w14:textId="77777777" w:rsidR="00F51D10"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E-mail or text communications between DGAT staff and pupils outside agreed protocols may lead to disciplinary and / or criminal investigations.  This also includes communications through </w:t>
      </w:r>
      <w:proofErr w:type="gramStart"/>
      <w:r w:rsidRPr="008E72AA">
        <w:rPr>
          <w:rFonts w:ascii="Gill Sans MT" w:hAnsi="Gill Sans MT"/>
          <w:szCs w:val="22"/>
        </w:rPr>
        <w:t>internet based</w:t>
      </w:r>
      <w:proofErr w:type="gramEnd"/>
      <w:r w:rsidRPr="008E72AA">
        <w:rPr>
          <w:rFonts w:ascii="Gill Sans MT" w:hAnsi="Gill Sans MT"/>
          <w:szCs w:val="22"/>
        </w:rPr>
        <w:t xml:space="preserve"> websites.</w:t>
      </w:r>
      <w:bookmarkStart w:id="9" w:name="_Toc271724557"/>
    </w:p>
    <w:p w14:paraId="077D8E35"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Code of conduct for photographs and videos</w:t>
      </w:r>
      <w:bookmarkEnd w:id="9"/>
    </w:p>
    <w:p w14:paraId="76C528D2"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Permission required</w:t>
      </w:r>
    </w:p>
    <w:p w14:paraId="04BBE885"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should seek permission from the Headteacher before taking photographs or video / digital camera footage of any pupils in class, at any school events or on a trip.  The academy should also seek permission before displaying these photographs.  DGAT staff must not take images of pupils using personal mobile telephones</w:t>
      </w:r>
      <w:r w:rsidR="00F51D10" w:rsidRPr="008E72AA">
        <w:rPr>
          <w:rFonts w:ascii="Gill Sans MT" w:hAnsi="Gill Sans MT"/>
          <w:szCs w:val="22"/>
        </w:rPr>
        <w:t xml:space="preserve"> except in exceptional circumstances with</w:t>
      </w:r>
      <w:r w:rsidR="00FB45F9" w:rsidRPr="008E72AA">
        <w:rPr>
          <w:rFonts w:ascii="Gill Sans MT" w:hAnsi="Gill Sans MT"/>
          <w:szCs w:val="22"/>
        </w:rPr>
        <w:t xml:space="preserve"> the express</w:t>
      </w:r>
      <w:r w:rsidR="00F51D10" w:rsidRPr="008E72AA">
        <w:rPr>
          <w:rFonts w:ascii="Gill Sans MT" w:hAnsi="Gill Sans MT"/>
          <w:szCs w:val="22"/>
        </w:rPr>
        <w:t xml:space="preserve"> permission from the Headteacher</w:t>
      </w:r>
      <w:r w:rsidR="00FB45F9" w:rsidRPr="008E72AA">
        <w:rPr>
          <w:rFonts w:ascii="Gill Sans MT" w:hAnsi="Gill Sans MT"/>
          <w:szCs w:val="22"/>
        </w:rPr>
        <w:t>, with the clear understanding that the images are deleted after being downloaded onto the school server</w:t>
      </w:r>
      <w:r w:rsidRPr="008E72AA">
        <w:rPr>
          <w:rFonts w:ascii="Gill Sans MT" w:hAnsi="Gill Sans MT"/>
          <w:szCs w:val="22"/>
        </w:rPr>
        <w:t>.  Appropriate consents for taking and displaying photographs should be obtained from parents where appropriate.</w:t>
      </w:r>
    </w:p>
    <w:p w14:paraId="37D3DCE8"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Guidance where permission obtained</w:t>
      </w:r>
    </w:p>
    <w:p w14:paraId="55CE78A9"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Where permission has been obtained, the following should be considered:</w:t>
      </w:r>
    </w:p>
    <w:p w14:paraId="6CF7D71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 xml:space="preserve">the purpose of the activity should be clear as </w:t>
      </w:r>
      <w:proofErr w:type="gramStart"/>
      <w:r w:rsidRPr="008E72AA">
        <w:rPr>
          <w:rFonts w:ascii="Gill Sans MT" w:hAnsi="Gill Sans MT"/>
          <w:szCs w:val="22"/>
        </w:rPr>
        <w:t>should what will</w:t>
      </w:r>
      <w:proofErr w:type="gramEnd"/>
      <w:r w:rsidRPr="008E72AA">
        <w:rPr>
          <w:rFonts w:ascii="Gill Sans MT" w:hAnsi="Gill Sans MT"/>
          <w:szCs w:val="22"/>
        </w:rPr>
        <w:t xml:space="preserve"> happen to the photographs or videos.  DGAT staff must be able to justify images in their possession</w:t>
      </w:r>
    </w:p>
    <w:p w14:paraId="7B0281B0"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all images should be made available in order to determine acceptability</w:t>
      </w:r>
    </w:p>
    <w:p w14:paraId="2A3626F6"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images should not be made during one-to-one situations</w:t>
      </w:r>
    </w:p>
    <w:p w14:paraId="7A81861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the pupil is appropriately dressed</w:t>
      </w:r>
    </w:p>
    <w:p w14:paraId="5602925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ensure that the pupil understands why the images are being taken and has agreed to the activity</w:t>
      </w:r>
    </w:p>
    <w:p w14:paraId="3BB63B5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only use equipment provided or authorised by the academy</w:t>
      </w:r>
    </w:p>
    <w:p w14:paraId="590EBFCF"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if an image is to be displayed in a place to which the public have access it should not display the pupil's name.  Similarly where a pupil is named (in a school prospectus, for example) the name should not be accompanied by a photograph or video</w:t>
      </w:r>
    </w:p>
    <w:p w14:paraId="25E14E2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all images of pupils should be stored securely and only accessed by those authorised to do so</w:t>
      </w:r>
    </w:p>
    <w:p w14:paraId="4F80F65A"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images must not be taken secretively.</w:t>
      </w:r>
    </w:p>
    <w:p w14:paraId="2177CB04"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Appropriate material</w:t>
      </w:r>
    </w:p>
    <w:p w14:paraId="0BB416A6" w14:textId="77777777" w:rsidR="00F51D10"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must ensure pupils are not exposed to inappropriate or indecent images.  Inappropriate material should not be brought to work and DGAT staff must not use academy property to access such material.  DGAT staff should not allow unauthorised access to academy equipment and should keep their computer passwords safe.  If staff should discover material that is potentially illegal, they must isolate the equipment and alert the Headteacher using the academy's safeguarding procedures immediately.  Pupils must not be exposed to unsuitable material on the internet and DGAT staff should ensure that any film or material shown is age appropriate.</w:t>
      </w:r>
      <w:bookmarkStart w:id="10" w:name="_Toc271724558"/>
    </w:p>
    <w:p w14:paraId="16D588A4" w14:textId="77777777" w:rsidR="003C5C93" w:rsidRPr="008E72AA" w:rsidRDefault="003C5C93" w:rsidP="008E72AA">
      <w:pPr>
        <w:spacing w:line="276" w:lineRule="auto"/>
        <w:jc w:val="both"/>
        <w:rPr>
          <w:rFonts w:ascii="Gill Sans MT" w:hAnsi="Gill Sans MT"/>
          <w:b/>
          <w:sz w:val="24"/>
          <w:szCs w:val="24"/>
        </w:rPr>
      </w:pPr>
      <w:r w:rsidRPr="008E72AA">
        <w:rPr>
          <w:rFonts w:ascii="Gill Sans MT" w:hAnsi="Gill Sans MT"/>
          <w:b/>
          <w:sz w:val="24"/>
          <w:szCs w:val="24"/>
        </w:rPr>
        <w:t>Gifts and rewards</w:t>
      </w:r>
      <w:bookmarkEnd w:id="10"/>
    </w:p>
    <w:p w14:paraId="18E7C71C"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Anti-bribery and corruption policy</w:t>
      </w:r>
    </w:p>
    <w:p w14:paraId="0ECE343F"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Before accepting or giving any gifts or rewards, DGAT staff must familiarise themselves with the Anti-Bribery and Corruption Policy. </w:t>
      </w:r>
    </w:p>
    <w:p w14:paraId="17B71BC6"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If a gift is received</w:t>
      </w:r>
    </w:p>
    <w:p w14:paraId="66B127F6"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If a member of DGAT staff receives a gift from a pupil or parent they should:</w:t>
      </w:r>
    </w:p>
    <w:p w14:paraId="3556E893"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declare the gift where there is a possibility it could be misconstrued, or in any event where the gift is of a value of more than £30.  The Headteacher may in his / her absolute discretion require the member of staff to decline the gift</w:t>
      </w:r>
    </w:p>
    <w:p w14:paraId="622531E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decline outright gifts that could be perceived as a bribe or that have created an expectation of preferential treatment.  Although it is accepted for parents or pupils to make small gifts to show appreciation, DGAT staff must not receive gifts on a regular basis or receive anything of significant value.</w:t>
      </w:r>
    </w:p>
    <w:p w14:paraId="47F97231"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Giving gifts and rewards</w:t>
      </w:r>
    </w:p>
    <w:p w14:paraId="479EAFDF"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Where DGAT staff are thinking of giving a gift or reward:</w:t>
      </w:r>
    </w:p>
    <w:p w14:paraId="2DCDD155"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it should only be provided as part of an agreed reward system</w:t>
      </w:r>
    </w:p>
    <w:p w14:paraId="4BE4831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in all cases except the above, the gift or reward should be of little monetary value and should be discussed and agreed with the Headteacher, senior management and the parent or carer</w:t>
      </w:r>
    </w:p>
    <w:p w14:paraId="1886FC8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selection processes should be fair and where possible should be agreed by more than one member of staff</w:t>
      </w:r>
    </w:p>
    <w:p w14:paraId="0D938138"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gifts should be given openly and not based on favouritism.</w:t>
      </w:r>
    </w:p>
    <w:p w14:paraId="6ED10C92"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Allocation of gifts and rewards</w:t>
      </w:r>
    </w:p>
    <w:p w14:paraId="64DC24F6"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Decisions regarding entitlement to benefits or privileges such as admission to school trips, activities or classroom tasks must avoid perceptions of bias or favouritism.  The selection process must be based on transparent criteria.</w:t>
      </w:r>
    </w:p>
    <w:p w14:paraId="6C82EF2B" w14:textId="77777777" w:rsidR="003C5C93" w:rsidRPr="008E72AA" w:rsidRDefault="003C5C93" w:rsidP="008E72AA">
      <w:pPr>
        <w:spacing w:line="276" w:lineRule="auto"/>
        <w:jc w:val="both"/>
        <w:rPr>
          <w:rFonts w:ascii="Gill Sans MT" w:hAnsi="Gill Sans MT"/>
          <w:b/>
          <w:sz w:val="24"/>
          <w:szCs w:val="24"/>
        </w:rPr>
      </w:pPr>
      <w:bookmarkStart w:id="11" w:name="_Toc271724559"/>
      <w:r w:rsidRPr="008E72AA">
        <w:rPr>
          <w:rFonts w:ascii="Gill Sans MT" w:hAnsi="Gill Sans MT"/>
          <w:b/>
          <w:sz w:val="24"/>
          <w:szCs w:val="24"/>
        </w:rPr>
        <w:t>Sexual contact</w:t>
      </w:r>
      <w:bookmarkEnd w:id="11"/>
    </w:p>
    <w:p w14:paraId="761E43D9"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DGAT staff must not:</w:t>
      </w:r>
    </w:p>
    <w:p w14:paraId="021DC629"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have any type of sexual relationship with a pupil or pupils</w:t>
      </w:r>
    </w:p>
    <w:p w14:paraId="4B47BCC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have sexually suggestive or provocative communications with a pupil</w:t>
      </w:r>
    </w:p>
    <w:p w14:paraId="1A220CBE"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make sexual remarks to or about a pupil</w:t>
      </w:r>
    </w:p>
    <w:p w14:paraId="274F9577" w14:textId="77777777" w:rsidR="003C5C93" w:rsidRPr="008E72AA" w:rsidRDefault="003C5C93" w:rsidP="008E72AA">
      <w:pPr>
        <w:numPr>
          <w:ilvl w:val="1"/>
          <w:numId w:val="26"/>
        </w:numPr>
        <w:spacing w:line="276" w:lineRule="auto"/>
        <w:jc w:val="both"/>
        <w:rPr>
          <w:rFonts w:ascii="Gill Sans MT" w:hAnsi="Gill Sans MT"/>
          <w:szCs w:val="22"/>
        </w:rPr>
      </w:pPr>
      <w:r w:rsidRPr="008E72AA">
        <w:rPr>
          <w:rFonts w:ascii="Gill Sans MT" w:hAnsi="Gill Sans MT"/>
          <w:szCs w:val="22"/>
        </w:rPr>
        <w:t>discuss their own sexual relationships in the presence of pupils.</w:t>
      </w:r>
    </w:p>
    <w:p w14:paraId="3325B1CD"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 xml:space="preserve">Sexual relationships or contact with </w:t>
      </w:r>
      <w:proofErr w:type="gramStart"/>
      <w:r w:rsidRPr="008E72AA">
        <w:rPr>
          <w:rFonts w:ascii="Gill Sans MT" w:hAnsi="Gill Sans MT"/>
          <w:szCs w:val="22"/>
        </w:rPr>
        <w:t>pupils, or</w:t>
      </w:r>
      <w:proofErr w:type="gramEnd"/>
      <w:r w:rsidRPr="008E72AA">
        <w:rPr>
          <w:rFonts w:ascii="Gill Sans MT" w:hAnsi="Gill Sans MT"/>
          <w:szCs w:val="22"/>
        </w:rPr>
        <w:t xml:space="preserve"> encouraging a relationship to develop in a way which might lead to a sexual relationship is a grave breach of trust that will usually lead to disciplinary action and may also lead to criminal prosecution.</w:t>
      </w:r>
    </w:p>
    <w:p w14:paraId="4822C875" w14:textId="77777777" w:rsidR="003C5C93" w:rsidRPr="008E72AA" w:rsidRDefault="003C5C93" w:rsidP="008E72AA">
      <w:pPr>
        <w:spacing w:line="276" w:lineRule="auto"/>
        <w:jc w:val="both"/>
        <w:rPr>
          <w:rFonts w:ascii="Gill Sans MT" w:hAnsi="Gill Sans MT"/>
          <w:b/>
          <w:sz w:val="24"/>
          <w:szCs w:val="24"/>
        </w:rPr>
      </w:pPr>
      <w:bookmarkStart w:id="12" w:name="_Toc271724560"/>
      <w:r w:rsidRPr="008E72AA">
        <w:rPr>
          <w:rFonts w:ascii="Gill Sans MT" w:hAnsi="Gill Sans MT"/>
          <w:b/>
          <w:sz w:val="24"/>
          <w:szCs w:val="24"/>
        </w:rPr>
        <w:t>Consequences of breaching this policy</w:t>
      </w:r>
      <w:bookmarkEnd w:id="12"/>
    </w:p>
    <w:p w14:paraId="7971192D"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The Academy's position</w:t>
      </w:r>
    </w:p>
    <w:p w14:paraId="02DFCA0A" w14:textId="77777777" w:rsidR="003C5C93" w:rsidRPr="008E72AA" w:rsidRDefault="003C5C93" w:rsidP="008E72AA">
      <w:pPr>
        <w:numPr>
          <w:ilvl w:val="0"/>
          <w:numId w:val="26"/>
        </w:numPr>
        <w:spacing w:line="276" w:lineRule="auto"/>
        <w:jc w:val="both"/>
        <w:rPr>
          <w:rFonts w:ascii="Gill Sans MT" w:hAnsi="Gill Sans MT"/>
          <w:szCs w:val="22"/>
        </w:rPr>
      </w:pPr>
      <w:r w:rsidRPr="008E72AA">
        <w:rPr>
          <w:rFonts w:ascii="Gill Sans MT" w:hAnsi="Gill Sans MT"/>
          <w:szCs w:val="22"/>
        </w:rPr>
        <w:t>It is in DGAT staff’s interests to follow this policy so as to maintain standards of behaviour and protect staff’s own professional reputation.  A breach of this policy may be treated as misconduct and will render a member if staff liable to disciplinary action including in serious cases, dismissal.</w:t>
      </w:r>
    </w:p>
    <w:p w14:paraId="5E568A51" w14:textId="77777777" w:rsidR="003C5C93" w:rsidRPr="008E72AA" w:rsidRDefault="003C5C93" w:rsidP="008E72AA">
      <w:pPr>
        <w:spacing w:line="276" w:lineRule="auto"/>
        <w:jc w:val="both"/>
        <w:rPr>
          <w:rFonts w:ascii="Gill Sans MT" w:hAnsi="Gill Sans MT"/>
          <w:b/>
          <w:szCs w:val="22"/>
        </w:rPr>
      </w:pPr>
      <w:r w:rsidRPr="008E72AA">
        <w:rPr>
          <w:rFonts w:ascii="Gill Sans MT" w:hAnsi="Gill Sans MT"/>
          <w:b/>
          <w:szCs w:val="22"/>
        </w:rPr>
        <w:t>Other Related Documents</w:t>
      </w:r>
    </w:p>
    <w:p w14:paraId="39053778" w14:textId="7D5CD953"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 xml:space="preserve">Safeguarding </w:t>
      </w:r>
      <w:r w:rsidR="00A322CC" w:rsidRPr="008E72AA">
        <w:rPr>
          <w:rFonts w:ascii="Gill Sans MT" w:hAnsi="Gill Sans MT"/>
          <w:szCs w:val="22"/>
        </w:rPr>
        <w:t xml:space="preserve">and Child Protection </w:t>
      </w:r>
      <w:r w:rsidRPr="008E72AA">
        <w:rPr>
          <w:rFonts w:ascii="Gill Sans MT" w:hAnsi="Gill Sans MT"/>
          <w:szCs w:val="22"/>
        </w:rPr>
        <w:t>Policy</w:t>
      </w:r>
    </w:p>
    <w:p w14:paraId="182DD29C"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Anti-Bribery &amp; Corruption Policy</w:t>
      </w:r>
    </w:p>
    <w:p w14:paraId="30F5603F"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Disciplinary Policy</w:t>
      </w:r>
    </w:p>
    <w:p w14:paraId="507A25DB"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Conduct Policy</w:t>
      </w:r>
    </w:p>
    <w:p w14:paraId="790B1BA5"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Staff Acceptable User Policy</w:t>
      </w:r>
    </w:p>
    <w:p w14:paraId="3A308805"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Equal Opportunities policy</w:t>
      </w:r>
    </w:p>
    <w:p w14:paraId="72DF040D"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Data Protection Policy</w:t>
      </w:r>
    </w:p>
    <w:p w14:paraId="70AB5790" w14:textId="77777777" w:rsidR="003C5C93" w:rsidRPr="008E72AA" w:rsidRDefault="003C5C93" w:rsidP="008E72AA">
      <w:pPr>
        <w:spacing w:after="0" w:line="276" w:lineRule="auto"/>
        <w:jc w:val="both"/>
        <w:rPr>
          <w:rFonts w:ascii="Gill Sans MT" w:hAnsi="Gill Sans MT"/>
          <w:szCs w:val="22"/>
        </w:rPr>
      </w:pPr>
      <w:r w:rsidRPr="008E72AA">
        <w:rPr>
          <w:rFonts w:ascii="Gill Sans MT" w:hAnsi="Gill Sans MT"/>
          <w:szCs w:val="22"/>
        </w:rPr>
        <w:t>Intimate Care Policy</w:t>
      </w:r>
    </w:p>
    <w:p w14:paraId="784B1E6E" w14:textId="77777777" w:rsidR="007978EF" w:rsidRPr="008E72AA" w:rsidRDefault="007978EF" w:rsidP="008E72AA">
      <w:pPr>
        <w:spacing w:line="276" w:lineRule="auto"/>
        <w:rPr>
          <w:rFonts w:ascii="Gill Sans MT" w:hAnsi="Gill Sans MT"/>
          <w:b/>
          <w:color w:val="000000"/>
          <w:szCs w:val="22"/>
        </w:rPr>
      </w:pPr>
    </w:p>
    <w:sectPr w:rsidR="007978EF" w:rsidRPr="008E72AA" w:rsidSect="00C51E57">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977D" w14:textId="77777777" w:rsidR="005D5FF6" w:rsidRDefault="005D5FF6">
      <w:r>
        <w:separator/>
      </w:r>
    </w:p>
  </w:endnote>
  <w:endnote w:type="continuationSeparator" w:id="0">
    <w:p w14:paraId="0AC6B34F" w14:textId="77777777" w:rsidR="005D5FF6" w:rsidRDefault="005D5FF6">
      <w:r>
        <w:continuationSeparator/>
      </w:r>
    </w:p>
  </w:endnote>
  <w:endnote w:type="continuationNotice" w:id="1">
    <w:p w14:paraId="4C13837C" w14:textId="77777777" w:rsidR="005D5FF6" w:rsidRDefault="005D5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A0D" w14:textId="77777777" w:rsidR="003B058E" w:rsidRPr="003B058E" w:rsidRDefault="003B058E">
    <w:pPr>
      <w:pStyle w:val="Footer"/>
      <w:jc w:val="right"/>
      <w:rPr>
        <w:rFonts w:ascii="Gill Sans MT" w:hAnsi="Gill Sans MT"/>
      </w:rPr>
    </w:pPr>
    <w:r w:rsidRPr="003B058E">
      <w:rPr>
        <w:rFonts w:ascii="Gill Sans MT" w:hAnsi="Gill Sans MT"/>
      </w:rPr>
      <w:fldChar w:fldCharType="begin"/>
    </w:r>
    <w:r w:rsidRPr="003B058E">
      <w:rPr>
        <w:rFonts w:ascii="Gill Sans MT" w:hAnsi="Gill Sans MT"/>
      </w:rPr>
      <w:instrText xml:space="preserve"> PAGE   \* MERGEFORMAT </w:instrText>
    </w:r>
    <w:r w:rsidRPr="003B058E">
      <w:rPr>
        <w:rFonts w:ascii="Gill Sans MT" w:hAnsi="Gill Sans MT"/>
      </w:rPr>
      <w:fldChar w:fldCharType="separate"/>
    </w:r>
    <w:r w:rsidRPr="003B058E">
      <w:rPr>
        <w:rFonts w:ascii="Gill Sans MT" w:hAnsi="Gill Sans MT"/>
        <w:noProof/>
      </w:rPr>
      <w:t>2</w:t>
    </w:r>
    <w:r w:rsidRPr="003B058E">
      <w:rPr>
        <w:rFonts w:ascii="Gill Sans MT" w:hAnsi="Gill Sans MT"/>
        <w:noProof/>
      </w:rPr>
      <w:fldChar w:fldCharType="end"/>
    </w:r>
  </w:p>
  <w:p w14:paraId="3DE976F6" w14:textId="77777777" w:rsidR="00C51E57" w:rsidRPr="00C51E57" w:rsidRDefault="00C51E57" w:rsidP="00C51E57">
    <w:pPr>
      <w:pStyle w:val="Footer"/>
      <w:spacing w:after="0"/>
      <w:rPr>
        <w:rFonts w:ascii="Gill Sans MT" w:hAnsi="Gill Sans M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A108" w14:textId="77777777" w:rsidR="00C51E57" w:rsidRPr="00940BDD" w:rsidRDefault="00C51E57" w:rsidP="00C51E57">
    <w:pPr>
      <w:pStyle w:val="Footer"/>
      <w:spacing w:after="0"/>
      <w:rPr>
        <w:rFonts w:ascii="Gill Sans MT" w:hAnsi="Gill Sans MT"/>
        <w:sz w:val="18"/>
        <w:szCs w:val="18"/>
      </w:rPr>
    </w:pPr>
    <w:r w:rsidRPr="00940BDD">
      <w:rPr>
        <w:rFonts w:ascii="Gill Sans MT" w:hAnsi="Gill Sans MT"/>
        <w:sz w:val="18"/>
        <w:szCs w:val="18"/>
      </w:rPr>
      <w:t>Responsible Dept:</w:t>
    </w:r>
    <w:r>
      <w:rPr>
        <w:rFonts w:ascii="Gill Sans MT" w:hAnsi="Gill Sans MT"/>
        <w:sz w:val="18"/>
        <w:szCs w:val="18"/>
      </w:rPr>
      <w:t xml:space="preserve">  Trust</w:t>
    </w:r>
  </w:p>
  <w:p w14:paraId="13525CCB" w14:textId="77777777" w:rsidR="00C51E57" w:rsidRPr="00940BDD" w:rsidRDefault="00F2575C" w:rsidP="00C51E57">
    <w:pPr>
      <w:pStyle w:val="Footer"/>
      <w:spacing w:after="0"/>
      <w:rPr>
        <w:rFonts w:ascii="Gill Sans MT" w:hAnsi="Gill Sans MT"/>
        <w:sz w:val="18"/>
        <w:szCs w:val="18"/>
      </w:rPr>
    </w:pPr>
    <w:r>
      <w:rPr>
        <w:rFonts w:ascii="Gill Sans MT" w:hAnsi="Gill Sans MT"/>
        <w:sz w:val="18"/>
        <w:szCs w:val="18"/>
      </w:rPr>
      <w:t>First implementation d</w:t>
    </w:r>
    <w:r w:rsidR="00C51E57" w:rsidRPr="00940BDD">
      <w:rPr>
        <w:rFonts w:ascii="Gill Sans MT" w:hAnsi="Gill Sans MT"/>
        <w:sz w:val="18"/>
        <w:szCs w:val="18"/>
      </w:rPr>
      <w:t>ate:</w:t>
    </w:r>
    <w:r>
      <w:rPr>
        <w:rFonts w:ascii="Gill Sans MT" w:hAnsi="Gill Sans MT"/>
        <w:sz w:val="18"/>
        <w:szCs w:val="18"/>
      </w:rPr>
      <w:t xml:space="preserve">  </w:t>
    </w:r>
    <w:r w:rsidR="00C51E57">
      <w:rPr>
        <w:rFonts w:ascii="Gill Sans MT" w:hAnsi="Gill Sans MT"/>
        <w:sz w:val="18"/>
        <w:szCs w:val="18"/>
      </w:rPr>
      <w:t>April 2014</w:t>
    </w:r>
  </w:p>
  <w:p w14:paraId="59BE83A7" w14:textId="77777777" w:rsidR="00C51E57" w:rsidRDefault="00F2575C" w:rsidP="00C51E57">
    <w:pPr>
      <w:pStyle w:val="Footer"/>
      <w:spacing w:after="0"/>
      <w:rPr>
        <w:rFonts w:ascii="Gill Sans MT" w:hAnsi="Gill Sans MT"/>
        <w:sz w:val="18"/>
        <w:szCs w:val="18"/>
      </w:rPr>
    </w:pPr>
    <w:r>
      <w:rPr>
        <w:rFonts w:ascii="Gill Sans MT" w:hAnsi="Gill Sans MT"/>
        <w:sz w:val="18"/>
        <w:szCs w:val="18"/>
      </w:rPr>
      <w:t>Next review d</w:t>
    </w:r>
    <w:r w:rsidR="00C51E57" w:rsidRPr="00940BDD">
      <w:rPr>
        <w:rFonts w:ascii="Gill Sans MT" w:hAnsi="Gill Sans MT"/>
        <w:sz w:val="18"/>
        <w:szCs w:val="18"/>
      </w:rPr>
      <w:t>ate:</w:t>
    </w:r>
    <w:r>
      <w:rPr>
        <w:rFonts w:ascii="Gill Sans MT" w:hAnsi="Gill Sans MT"/>
        <w:sz w:val="18"/>
        <w:szCs w:val="18"/>
      </w:rPr>
      <w:t xml:space="preserve">  March 2018</w:t>
    </w:r>
  </w:p>
  <w:p w14:paraId="7CCD8870" w14:textId="77777777" w:rsidR="00F2575C" w:rsidRPr="00C51E57" w:rsidRDefault="00F2575C" w:rsidP="00C51E57">
    <w:pPr>
      <w:pStyle w:val="Footer"/>
      <w:spacing w:after="0"/>
      <w:rPr>
        <w:rFonts w:ascii="Gill Sans MT" w:hAnsi="Gill Sans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3A86" w14:textId="77777777" w:rsidR="005D5FF6" w:rsidRDefault="005D5FF6">
      <w:r>
        <w:separator/>
      </w:r>
    </w:p>
  </w:footnote>
  <w:footnote w:type="continuationSeparator" w:id="0">
    <w:p w14:paraId="52183926" w14:textId="77777777" w:rsidR="005D5FF6" w:rsidRDefault="005D5FF6">
      <w:r>
        <w:continuationSeparator/>
      </w:r>
    </w:p>
  </w:footnote>
  <w:footnote w:type="continuationNotice" w:id="1">
    <w:p w14:paraId="124FAC94" w14:textId="77777777" w:rsidR="005D5FF6" w:rsidRDefault="005D5F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DC60" w14:textId="77777777" w:rsidR="00C51E57" w:rsidRDefault="00C51E57" w:rsidP="00C51E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8060" w14:textId="77777777" w:rsidR="00C51E57" w:rsidRDefault="00C51E57" w:rsidP="00C51E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12B89C48"/>
    <w:name w:val="Office Level Numbering"/>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2163C35"/>
    <w:multiLevelType w:val="hybridMultilevel"/>
    <w:tmpl w:val="DF4886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C44F9"/>
    <w:multiLevelType w:val="hybridMultilevel"/>
    <w:tmpl w:val="B23E7DF6"/>
    <w:lvl w:ilvl="0" w:tplc="CD666EB2">
      <w:start w:val="4"/>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332BF9"/>
    <w:multiLevelType w:val="hybridMultilevel"/>
    <w:tmpl w:val="389C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30A34"/>
    <w:multiLevelType w:val="multilevel"/>
    <w:tmpl w:val="407AF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F43F9"/>
    <w:multiLevelType w:val="hybridMultilevel"/>
    <w:tmpl w:val="884406B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6842576"/>
    <w:multiLevelType w:val="hybridMultilevel"/>
    <w:tmpl w:val="C5784794"/>
    <w:lvl w:ilvl="0" w:tplc="39F4C9A4">
      <w:start w:val="1"/>
      <w:numFmt w:val="lowerRoman"/>
      <w:lvlText w:val="%1."/>
      <w:lvlJc w:val="right"/>
      <w:pPr>
        <w:tabs>
          <w:tab w:val="num" w:pos="1440"/>
        </w:tabs>
        <w:ind w:left="1440" w:hanging="1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36B62FE7"/>
    <w:multiLevelType w:val="multilevel"/>
    <w:tmpl w:val="FB184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83CB2"/>
    <w:multiLevelType w:val="hybridMultilevel"/>
    <w:tmpl w:val="688AE4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7B2292"/>
    <w:multiLevelType w:val="multilevel"/>
    <w:tmpl w:val="F8B03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60566F"/>
    <w:multiLevelType w:val="multilevel"/>
    <w:tmpl w:val="550C3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B654C"/>
    <w:multiLevelType w:val="multilevel"/>
    <w:tmpl w:val="D56AC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DF7C51"/>
    <w:multiLevelType w:val="multilevel"/>
    <w:tmpl w:val="0A28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C5BC1"/>
    <w:multiLevelType w:val="hybridMultilevel"/>
    <w:tmpl w:val="D8000316"/>
    <w:lvl w:ilvl="0" w:tplc="E0CA3B96">
      <w:start w:val="1"/>
      <w:numFmt w:val="decimal"/>
      <w:lvlText w:val="%1."/>
      <w:lvlJc w:val="left"/>
      <w:pPr>
        <w:tabs>
          <w:tab w:val="num" w:pos="360"/>
        </w:tabs>
        <w:ind w:left="360" w:hanging="360"/>
      </w:pPr>
      <w:rPr>
        <w:rFonts w:cs="Times New Roman"/>
        <w:b w:val="0"/>
      </w:rPr>
    </w:lvl>
    <w:lvl w:ilvl="1" w:tplc="08090019">
      <w:start w:val="1"/>
      <w:numFmt w:val="lowerLetter"/>
      <w:lvlText w:val="%2."/>
      <w:lvlJc w:val="left"/>
      <w:pPr>
        <w:tabs>
          <w:tab w:val="num" w:pos="1080"/>
        </w:tabs>
        <w:ind w:left="1080" w:hanging="360"/>
      </w:pPr>
      <w:rPr>
        <w:rFonts w:cs="Times New Roman"/>
        <w:b w:val="0"/>
      </w:rPr>
    </w:lvl>
    <w:lvl w:ilvl="2" w:tplc="0809001B">
      <w:start w:val="1"/>
      <w:numFmt w:val="lowerRoman"/>
      <w:lvlText w:val="%3."/>
      <w:lvlJc w:val="right"/>
      <w:pPr>
        <w:tabs>
          <w:tab w:val="num" w:pos="1800"/>
        </w:tabs>
        <w:ind w:left="1800" w:hanging="180"/>
      </w:pPr>
      <w:rPr>
        <w:rFonts w:cs="Times New Roman"/>
        <w:b w:val="0"/>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CFC090B"/>
    <w:multiLevelType w:val="hybridMultilevel"/>
    <w:tmpl w:val="5B4E3454"/>
    <w:lvl w:ilvl="0" w:tplc="CD666EB2">
      <w:start w:val="4"/>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A164E2"/>
    <w:multiLevelType w:val="hybridMultilevel"/>
    <w:tmpl w:val="0FD6C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AF5A3B"/>
    <w:multiLevelType w:val="hybridMultilevel"/>
    <w:tmpl w:val="8DD6B2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B9346D"/>
    <w:multiLevelType w:val="multilevel"/>
    <w:tmpl w:val="D12C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0B5856"/>
    <w:multiLevelType w:val="hybridMultilevel"/>
    <w:tmpl w:val="276010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4C0E93"/>
    <w:multiLevelType w:val="hybridMultilevel"/>
    <w:tmpl w:val="A508A7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AA77DC"/>
    <w:multiLevelType w:val="hybridMultilevel"/>
    <w:tmpl w:val="B0FE8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22"/>
  </w:num>
  <w:num w:numId="6">
    <w:abstractNumId w:val="16"/>
  </w:num>
  <w:num w:numId="7">
    <w:abstractNumId w:val="6"/>
  </w:num>
  <w:num w:numId="8">
    <w:abstractNumId w:val="5"/>
  </w:num>
  <w:num w:numId="9">
    <w:abstractNumId w:val="17"/>
  </w:num>
  <w:num w:numId="10">
    <w:abstractNumId w:val="8"/>
  </w:num>
  <w:num w:numId="11">
    <w:abstractNumId w:val="1"/>
  </w:num>
  <w:num w:numId="12">
    <w:abstractNumId w:val="18"/>
  </w:num>
  <w:num w:numId="13">
    <w:abstractNumId w:val="20"/>
  </w:num>
  <w:num w:numId="14">
    <w:abstractNumId w:val="13"/>
  </w:num>
  <w:num w:numId="15">
    <w:abstractNumId w:val="10"/>
  </w:num>
  <w:num w:numId="16">
    <w:abstractNumId w:val="10"/>
  </w:num>
  <w:num w:numId="17">
    <w:abstractNumId w:val="10"/>
  </w:num>
  <w:num w:numId="18">
    <w:abstractNumId w:val="10"/>
    <w:lvlOverride w:ilvl="0">
      <w:lvl w:ilvl="0">
        <w:start w:val="2496"/>
        <w:numFmt w:val="decimal"/>
        <w:lvlText w:val="מⅸဃGמⅸGҁ"/>
        <w:lvlJc w:val="left"/>
      </w:lvl>
    </w:lvlOverride>
    <w:lvlOverride w:ilvl="1">
      <w:lvl w:ilvl="1">
        <w:numFmt w:val="decimal"/>
        <w:lvlText w:val=""/>
        <w:lvlJc w:val="left"/>
      </w:lvl>
    </w:lvlOverride>
    <w:lvlOverride w:ilvl="2">
      <w:lvl w:ilvl="2">
        <w:numFmt w:val="decimal"/>
        <w:lvlText w:val=""/>
        <w:lvlJc w:val="left"/>
      </w:lvl>
    </w:lvlOverride>
  </w:num>
  <w:num w:numId="19">
    <w:abstractNumId w:val="14"/>
  </w:num>
  <w:num w:numId="20">
    <w:abstractNumId w:val="12"/>
  </w:num>
  <w:num w:numId="21">
    <w:abstractNumId w:val="7"/>
  </w:num>
  <w:num w:numId="22">
    <w:abstractNumId w:val="11"/>
  </w:num>
  <w:num w:numId="23">
    <w:abstractNumId w:val="19"/>
  </w:num>
  <w:num w:numId="24">
    <w:abstractNumId w:val="4"/>
  </w:num>
  <w:num w:numId="25">
    <w:abstractNumId w:val="9"/>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sDSyNDExMDYyNjdX0lEKTi0uzszPAykwqgUAYad8wywAAAA="/>
  </w:docVars>
  <w:rsids>
    <w:rsidRoot w:val="009A5CDE"/>
    <w:rsid w:val="00004F18"/>
    <w:rsid w:val="000078F2"/>
    <w:rsid w:val="0001064C"/>
    <w:rsid w:val="00011D43"/>
    <w:rsid w:val="000439DE"/>
    <w:rsid w:val="00052DB2"/>
    <w:rsid w:val="000550F8"/>
    <w:rsid w:val="000711E8"/>
    <w:rsid w:val="000A04DD"/>
    <w:rsid w:val="000B1CB2"/>
    <w:rsid w:val="000B3183"/>
    <w:rsid w:val="000B40B3"/>
    <w:rsid w:val="000B7004"/>
    <w:rsid w:val="000B7BF9"/>
    <w:rsid w:val="000C0DD0"/>
    <w:rsid w:val="000D3112"/>
    <w:rsid w:val="000D3C8C"/>
    <w:rsid w:val="000E41DA"/>
    <w:rsid w:val="00192785"/>
    <w:rsid w:val="001A5350"/>
    <w:rsid w:val="001C24C7"/>
    <w:rsid w:val="001C493D"/>
    <w:rsid w:val="001C4EEC"/>
    <w:rsid w:val="001D014F"/>
    <w:rsid w:val="001D58B3"/>
    <w:rsid w:val="001F31E0"/>
    <w:rsid w:val="00220C19"/>
    <w:rsid w:val="00222A50"/>
    <w:rsid w:val="00227D3C"/>
    <w:rsid w:val="00233459"/>
    <w:rsid w:val="00293593"/>
    <w:rsid w:val="00293723"/>
    <w:rsid w:val="00297395"/>
    <w:rsid w:val="002B0562"/>
    <w:rsid w:val="002C7BD7"/>
    <w:rsid w:val="002D439F"/>
    <w:rsid w:val="002D4F7E"/>
    <w:rsid w:val="002E1C6E"/>
    <w:rsid w:val="002F5B2C"/>
    <w:rsid w:val="003105FF"/>
    <w:rsid w:val="0031526E"/>
    <w:rsid w:val="00324AB8"/>
    <w:rsid w:val="003448C7"/>
    <w:rsid w:val="00350733"/>
    <w:rsid w:val="00376A6F"/>
    <w:rsid w:val="0039082F"/>
    <w:rsid w:val="00397EE9"/>
    <w:rsid w:val="003A68C4"/>
    <w:rsid w:val="003B058E"/>
    <w:rsid w:val="003B2E79"/>
    <w:rsid w:val="003B408C"/>
    <w:rsid w:val="003C5C93"/>
    <w:rsid w:val="003F3223"/>
    <w:rsid w:val="003F570E"/>
    <w:rsid w:val="00467D45"/>
    <w:rsid w:val="004800B5"/>
    <w:rsid w:val="004860BB"/>
    <w:rsid w:val="004951EA"/>
    <w:rsid w:val="004A0AC4"/>
    <w:rsid w:val="004B5365"/>
    <w:rsid w:val="004C02DD"/>
    <w:rsid w:val="004C79A2"/>
    <w:rsid w:val="004D2FDD"/>
    <w:rsid w:val="004D7D36"/>
    <w:rsid w:val="004E5BC5"/>
    <w:rsid w:val="004F302D"/>
    <w:rsid w:val="005227B2"/>
    <w:rsid w:val="005418D0"/>
    <w:rsid w:val="0055702E"/>
    <w:rsid w:val="00595720"/>
    <w:rsid w:val="005B1B2B"/>
    <w:rsid w:val="005C253D"/>
    <w:rsid w:val="005D22F7"/>
    <w:rsid w:val="005D5FF6"/>
    <w:rsid w:val="005E2F7C"/>
    <w:rsid w:val="0060634A"/>
    <w:rsid w:val="00612E96"/>
    <w:rsid w:val="00630CA3"/>
    <w:rsid w:val="00636397"/>
    <w:rsid w:val="00651738"/>
    <w:rsid w:val="0066759B"/>
    <w:rsid w:val="006831CE"/>
    <w:rsid w:val="00692FBF"/>
    <w:rsid w:val="006E4950"/>
    <w:rsid w:val="00701C9F"/>
    <w:rsid w:val="007139CE"/>
    <w:rsid w:val="0072336B"/>
    <w:rsid w:val="0073143D"/>
    <w:rsid w:val="007441D1"/>
    <w:rsid w:val="007500B0"/>
    <w:rsid w:val="007524E6"/>
    <w:rsid w:val="00757E35"/>
    <w:rsid w:val="00770733"/>
    <w:rsid w:val="007930EC"/>
    <w:rsid w:val="007978EF"/>
    <w:rsid w:val="007B27D4"/>
    <w:rsid w:val="007B4C6E"/>
    <w:rsid w:val="007C1A1A"/>
    <w:rsid w:val="007D4CEE"/>
    <w:rsid w:val="007E0A4D"/>
    <w:rsid w:val="007F3B7F"/>
    <w:rsid w:val="0080196B"/>
    <w:rsid w:val="00814E2E"/>
    <w:rsid w:val="008259F0"/>
    <w:rsid w:val="008644C5"/>
    <w:rsid w:val="00893E46"/>
    <w:rsid w:val="00896031"/>
    <w:rsid w:val="008A4599"/>
    <w:rsid w:val="008B0075"/>
    <w:rsid w:val="008B66DA"/>
    <w:rsid w:val="008D32D2"/>
    <w:rsid w:val="008D4F93"/>
    <w:rsid w:val="008E5DFF"/>
    <w:rsid w:val="008E72AA"/>
    <w:rsid w:val="008F6DCE"/>
    <w:rsid w:val="0090475E"/>
    <w:rsid w:val="009119D4"/>
    <w:rsid w:val="0093473D"/>
    <w:rsid w:val="00940BCF"/>
    <w:rsid w:val="00941ECF"/>
    <w:rsid w:val="00947F45"/>
    <w:rsid w:val="00957021"/>
    <w:rsid w:val="00987171"/>
    <w:rsid w:val="00991F90"/>
    <w:rsid w:val="009A5CDE"/>
    <w:rsid w:val="009A70F1"/>
    <w:rsid w:val="009F7D07"/>
    <w:rsid w:val="00A25EE6"/>
    <w:rsid w:val="00A322CC"/>
    <w:rsid w:val="00A50590"/>
    <w:rsid w:val="00A67C17"/>
    <w:rsid w:val="00A72C52"/>
    <w:rsid w:val="00A77C97"/>
    <w:rsid w:val="00AB28F5"/>
    <w:rsid w:val="00B14205"/>
    <w:rsid w:val="00B25A1E"/>
    <w:rsid w:val="00B26E24"/>
    <w:rsid w:val="00B3606E"/>
    <w:rsid w:val="00B5605B"/>
    <w:rsid w:val="00B67FF8"/>
    <w:rsid w:val="00B706ED"/>
    <w:rsid w:val="00B752EB"/>
    <w:rsid w:val="00B7681C"/>
    <w:rsid w:val="00BA2815"/>
    <w:rsid w:val="00BB52D7"/>
    <w:rsid w:val="00BC4635"/>
    <w:rsid w:val="00BC4703"/>
    <w:rsid w:val="00BE2BC2"/>
    <w:rsid w:val="00BF3EBE"/>
    <w:rsid w:val="00C012D7"/>
    <w:rsid w:val="00C02112"/>
    <w:rsid w:val="00C02D91"/>
    <w:rsid w:val="00C24EA9"/>
    <w:rsid w:val="00C27AD8"/>
    <w:rsid w:val="00C304DD"/>
    <w:rsid w:val="00C3230D"/>
    <w:rsid w:val="00C35BA1"/>
    <w:rsid w:val="00C51E57"/>
    <w:rsid w:val="00C53185"/>
    <w:rsid w:val="00C64A3F"/>
    <w:rsid w:val="00D05C77"/>
    <w:rsid w:val="00D170F3"/>
    <w:rsid w:val="00D4356B"/>
    <w:rsid w:val="00D473EC"/>
    <w:rsid w:val="00D47F89"/>
    <w:rsid w:val="00D62DCC"/>
    <w:rsid w:val="00D75550"/>
    <w:rsid w:val="00DA6EAF"/>
    <w:rsid w:val="00DB5185"/>
    <w:rsid w:val="00DB7CED"/>
    <w:rsid w:val="00DE1CD6"/>
    <w:rsid w:val="00DE6CA0"/>
    <w:rsid w:val="00E011DB"/>
    <w:rsid w:val="00E46064"/>
    <w:rsid w:val="00E47BC3"/>
    <w:rsid w:val="00E50A3B"/>
    <w:rsid w:val="00EC21EA"/>
    <w:rsid w:val="00ED249C"/>
    <w:rsid w:val="00EE33EF"/>
    <w:rsid w:val="00EF0DFC"/>
    <w:rsid w:val="00EF6472"/>
    <w:rsid w:val="00F07613"/>
    <w:rsid w:val="00F1043A"/>
    <w:rsid w:val="00F20E71"/>
    <w:rsid w:val="00F2575C"/>
    <w:rsid w:val="00F26C3F"/>
    <w:rsid w:val="00F27854"/>
    <w:rsid w:val="00F41510"/>
    <w:rsid w:val="00F44352"/>
    <w:rsid w:val="00F51D10"/>
    <w:rsid w:val="00F559DB"/>
    <w:rsid w:val="00F55B71"/>
    <w:rsid w:val="00F601FD"/>
    <w:rsid w:val="00F61AD4"/>
    <w:rsid w:val="00F95194"/>
    <w:rsid w:val="00FA3D8F"/>
    <w:rsid w:val="00FA7116"/>
    <w:rsid w:val="00FB458B"/>
    <w:rsid w:val="00FB45F9"/>
    <w:rsid w:val="00FB6FFC"/>
    <w:rsid w:val="00FC6D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39FAD7"/>
  <w15:chartTrackingRefBased/>
  <w15:docId w15:val="{B80A4022-E1F6-4FFA-9FDE-3AE5D2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DE"/>
    <w:pPr>
      <w:spacing w:after="240"/>
    </w:pPr>
    <w:rPr>
      <w:sz w:val="22"/>
      <w:lang w:eastAsia="en-US"/>
    </w:rPr>
  </w:style>
  <w:style w:type="paragraph" w:styleId="Heading1">
    <w:name w:val="heading 1"/>
    <w:aliases w:val="TSB Headings"/>
    <w:basedOn w:val="Normal"/>
    <w:next w:val="Normal"/>
    <w:link w:val="Heading1Char"/>
    <w:uiPriority w:val="9"/>
    <w:qFormat/>
    <w:rsid w:val="009A5CDE"/>
    <w:pPr>
      <w:keepNext/>
      <w:outlineLvl w:val="0"/>
    </w:pPr>
    <w:rPr>
      <w:rFonts w:ascii="Arial" w:hAnsi="Arial"/>
      <w:b/>
      <w:sz w:val="24"/>
      <w:szCs w:val="24"/>
    </w:rPr>
  </w:style>
  <w:style w:type="paragraph" w:styleId="Heading2">
    <w:name w:val="heading 2"/>
    <w:basedOn w:val="Normal"/>
    <w:next w:val="Normal"/>
    <w:link w:val="Heading2Char"/>
    <w:qFormat/>
    <w:rsid w:val="009A5CDE"/>
    <w:pPr>
      <w:keepNext/>
      <w:outlineLvl w:val="1"/>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5CDE"/>
    <w:rPr>
      <w:rFonts w:ascii="Arial" w:hAnsi="Arial"/>
      <w:b/>
      <w:sz w:val="22"/>
      <w:szCs w:val="22"/>
      <w:lang w:val="en-GB" w:eastAsia="en-US" w:bidi="ar-SA"/>
    </w:rPr>
  </w:style>
  <w:style w:type="character" w:customStyle="1" w:styleId="Heading1Char">
    <w:name w:val="Heading 1 Char"/>
    <w:aliases w:val="TSB Headings Char"/>
    <w:link w:val="Heading1"/>
    <w:rsid w:val="009A5CDE"/>
    <w:rPr>
      <w:rFonts w:ascii="Arial" w:hAnsi="Arial"/>
      <w:b/>
      <w:sz w:val="24"/>
      <w:szCs w:val="24"/>
      <w:lang w:val="en-GB" w:eastAsia="en-US" w:bidi="ar-SA"/>
    </w:rPr>
  </w:style>
  <w:style w:type="paragraph" w:customStyle="1" w:styleId="OfficeLevel1">
    <w:name w:val="Office Level 1"/>
    <w:basedOn w:val="Normal"/>
    <w:link w:val="OfficeLevel1Char"/>
    <w:rsid w:val="009A5CDE"/>
    <w:pPr>
      <w:numPr>
        <w:numId w:val="1"/>
      </w:numPr>
    </w:pPr>
  </w:style>
  <w:style w:type="paragraph" w:customStyle="1" w:styleId="OfficeLevel2">
    <w:name w:val="Office Level 2"/>
    <w:basedOn w:val="OfficeLevel1"/>
    <w:rsid w:val="009A5CDE"/>
    <w:pPr>
      <w:numPr>
        <w:ilvl w:val="1"/>
      </w:numPr>
      <w:tabs>
        <w:tab w:val="clear" w:pos="1440"/>
        <w:tab w:val="num" w:pos="360"/>
      </w:tabs>
    </w:pPr>
  </w:style>
  <w:style w:type="paragraph" w:customStyle="1" w:styleId="OfficeLevel3">
    <w:name w:val="Office Level 3"/>
    <w:basedOn w:val="OfficeLevel2"/>
    <w:rsid w:val="009A5CDE"/>
    <w:pPr>
      <w:numPr>
        <w:ilvl w:val="2"/>
      </w:numPr>
      <w:tabs>
        <w:tab w:val="clear" w:pos="2160"/>
        <w:tab w:val="num" w:pos="360"/>
      </w:tabs>
    </w:pPr>
  </w:style>
  <w:style w:type="paragraph" w:customStyle="1" w:styleId="OfficeLevel4">
    <w:name w:val="Office Level 4"/>
    <w:basedOn w:val="OfficeLevel3"/>
    <w:rsid w:val="009A5CDE"/>
    <w:pPr>
      <w:numPr>
        <w:ilvl w:val="3"/>
      </w:numPr>
      <w:tabs>
        <w:tab w:val="clear" w:pos="2880"/>
        <w:tab w:val="num" w:pos="360"/>
      </w:tabs>
    </w:pPr>
  </w:style>
  <w:style w:type="paragraph" w:customStyle="1" w:styleId="OfficeLevel5">
    <w:name w:val="Office Level 5"/>
    <w:basedOn w:val="OfficeLevel4"/>
    <w:rsid w:val="009A5CDE"/>
    <w:pPr>
      <w:numPr>
        <w:ilvl w:val="4"/>
      </w:numPr>
      <w:tabs>
        <w:tab w:val="clear" w:pos="3600"/>
        <w:tab w:val="num" w:pos="360"/>
      </w:tabs>
    </w:pPr>
  </w:style>
  <w:style w:type="character" w:customStyle="1" w:styleId="Paragraphheading">
    <w:name w:val="Paragraph heading"/>
    <w:rsid w:val="009A5CDE"/>
    <w:rPr>
      <w:b/>
    </w:rPr>
  </w:style>
  <w:style w:type="character" w:customStyle="1" w:styleId="OfficeLevel1Char">
    <w:name w:val="Office Level 1 Char"/>
    <w:link w:val="OfficeLevel1"/>
    <w:rsid w:val="009A5CDE"/>
    <w:rPr>
      <w:sz w:val="22"/>
      <w:lang w:val="en-GB" w:eastAsia="en-US" w:bidi="ar-SA"/>
    </w:rPr>
  </w:style>
  <w:style w:type="paragraph" w:customStyle="1" w:styleId="Default">
    <w:name w:val="Default"/>
    <w:rsid w:val="00E50A3B"/>
    <w:pPr>
      <w:autoSpaceDE w:val="0"/>
      <w:autoSpaceDN w:val="0"/>
      <w:adjustRightInd w:val="0"/>
    </w:pPr>
    <w:rPr>
      <w:rFonts w:ascii="Arial" w:hAnsi="Arial" w:cs="Arial"/>
      <w:color w:val="000000"/>
      <w:sz w:val="24"/>
      <w:szCs w:val="24"/>
      <w:lang w:eastAsia="en-GB"/>
    </w:rPr>
  </w:style>
  <w:style w:type="character" w:customStyle="1" w:styleId="A3">
    <w:name w:val="A3"/>
    <w:rsid w:val="00E50A3B"/>
    <w:rPr>
      <w:rFonts w:cs="Arial"/>
      <w:color w:val="000000"/>
      <w:u w:val="single"/>
    </w:rPr>
  </w:style>
  <w:style w:type="paragraph" w:styleId="NormalWeb">
    <w:name w:val="Normal (Web)"/>
    <w:basedOn w:val="Normal"/>
    <w:rsid w:val="00636397"/>
    <w:pPr>
      <w:spacing w:before="100" w:beforeAutospacing="1" w:after="100" w:afterAutospacing="1"/>
    </w:pPr>
    <w:rPr>
      <w:sz w:val="24"/>
      <w:szCs w:val="24"/>
      <w:lang w:eastAsia="en-GB"/>
    </w:rPr>
  </w:style>
  <w:style w:type="character" w:styleId="Hyperlink">
    <w:name w:val="Hyperlink"/>
    <w:rsid w:val="00636397"/>
    <w:rPr>
      <w:b/>
      <w:bCs/>
      <w:strike w:val="0"/>
      <w:dstrike w:val="0"/>
      <w:color w:val="3C3C99"/>
      <w:u w:val="none"/>
      <w:effect w:val="none"/>
    </w:rPr>
  </w:style>
  <w:style w:type="paragraph" w:styleId="Header">
    <w:name w:val="header"/>
    <w:basedOn w:val="Normal"/>
    <w:rsid w:val="00C51E57"/>
    <w:pPr>
      <w:tabs>
        <w:tab w:val="center" w:pos="4153"/>
        <w:tab w:val="right" w:pos="8306"/>
      </w:tabs>
    </w:pPr>
  </w:style>
  <w:style w:type="paragraph" w:styleId="Footer">
    <w:name w:val="footer"/>
    <w:basedOn w:val="Normal"/>
    <w:link w:val="FooterChar"/>
    <w:uiPriority w:val="99"/>
    <w:rsid w:val="00C51E57"/>
    <w:pPr>
      <w:tabs>
        <w:tab w:val="center" w:pos="4153"/>
        <w:tab w:val="right" w:pos="8306"/>
      </w:tabs>
    </w:pPr>
  </w:style>
  <w:style w:type="character" w:customStyle="1" w:styleId="FooterChar">
    <w:name w:val="Footer Char"/>
    <w:link w:val="Footer"/>
    <w:uiPriority w:val="99"/>
    <w:locked/>
    <w:rsid w:val="00C51E57"/>
    <w:rPr>
      <w:sz w:val="22"/>
      <w:lang w:val="en-GB" w:eastAsia="en-US" w:bidi="ar-SA"/>
    </w:rPr>
  </w:style>
  <w:style w:type="numbering" w:customStyle="1" w:styleId="Style1">
    <w:name w:val="Style1"/>
    <w:basedOn w:val="NoList"/>
    <w:uiPriority w:val="99"/>
    <w:rsid w:val="000B1CB2"/>
    <w:pPr>
      <w:numPr>
        <w:numId w:val="14"/>
      </w:numPr>
    </w:pPr>
  </w:style>
  <w:style w:type="paragraph" w:customStyle="1" w:styleId="TSB-Level1Numbers">
    <w:name w:val="TSB - Level 1 Numbers"/>
    <w:basedOn w:val="Heading1"/>
    <w:link w:val="TSB-Level1NumbersChar"/>
    <w:qFormat/>
    <w:rsid w:val="000B1CB2"/>
    <w:pPr>
      <w:keepNext w:val="0"/>
      <w:spacing w:after="200" w:line="276" w:lineRule="auto"/>
      <w:ind w:left="1480" w:hanging="482"/>
    </w:pPr>
    <w:rPr>
      <w:rFonts w:eastAsia="Arial" w:cs="Arial"/>
      <w:b w:val="0"/>
      <w:sz w:val="22"/>
      <w:szCs w:val="32"/>
    </w:rPr>
  </w:style>
  <w:style w:type="paragraph" w:customStyle="1" w:styleId="TSB-Level2Numbers">
    <w:name w:val="TSB - Level 2 Numbers"/>
    <w:basedOn w:val="TSB-Level1Numbers"/>
    <w:autoRedefine/>
    <w:qFormat/>
    <w:rsid w:val="000B1CB2"/>
    <w:pPr>
      <w:tabs>
        <w:tab w:val="num" w:pos="2520"/>
      </w:tabs>
      <w:ind w:left="2223" w:hanging="998"/>
    </w:pPr>
  </w:style>
  <w:style w:type="character" w:customStyle="1" w:styleId="TSB-Level1NumbersChar">
    <w:name w:val="TSB - Level 1 Numbers Char"/>
    <w:link w:val="TSB-Level1Numbers"/>
    <w:rsid w:val="000B1CB2"/>
    <w:rPr>
      <w:rFonts w:ascii="Arial" w:eastAsia="Arial" w:hAnsi="Arial" w:cs="Arial"/>
      <w:sz w:val="22"/>
      <w:szCs w:val="32"/>
      <w:lang w:eastAsia="en-US"/>
    </w:rPr>
  </w:style>
  <w:style w:type="paragraph" w:customStyle="1" w:styleId="paragraph">
    <w:name w:val="paragraph"/>
    <w:basedOn w:val="Normal"/>
    <w:rsid w:val="000B40B3"/>
    <w:pPr>
      <w:spacing w:before="100" w:beforeAutospacing="1" w:after="100" w:afterAutospacing="1"/>
    </w:pPr>
    <w:rPr>
      <w:sz w:val="24"/>
      <w:szCs w:val="24"/>
      <w:lang w:eastAsia="en-GB"/>
    </w:rPr>
  </w:style>
  <w:style w:type="character" w:customStyle="1" w:styleId="normaltextrun">
    <w:name w:val="normaltextrun"/>
    <w:rsid w:val="000B40B3"/>
  </w:style>
  <w:style w:type="character" w:customStyle="1" w:styleId="eop">
    <w:name w:val="eop"/>
    <w:rsid w:val="000B40B3"/>
  </w:style>
  <w:style w:type="paragraph" w:customStyle="1" w:styleId="font8">
    <w:name w:val="font_8"/>
    <w:basedOn w:val="Normal"/>
    <w:rsid w:val="001A535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2541">
      <w:bodyDiv w:val="1"/>
      <w:marLeft w:val="0"/>
      <w:marRight w:val="0"/>
      <w:marTop w:val="0"/>
      <w:marBottom w:val="0"/>
      <w:divBdr>
        <w:top w:val="none" w:sz="0" w:space="0" w:color="auto"/>
        <w:left w:val="none" w:sz="0" w:space="0" w:color="auto"/>
        <w:bottom w:val="none" w:sz="0" w:space="0" w:color="auto"/>
        <w:right w:val="none" w:sz="0" w:space="0" w:color="auto"/>
      </w:divBdr>
    </w:div>
    <w:div w:id="353271294">
      <w:bodyDiv w:val="1"/>
      <w:marLeft w:val="0"/>
      <w:marRight w:val="0"/>
      <w:marTop w:val="0"/>
      <w:marBottom w:val="0"/>
      <w:divBdr>
        <w:top w:val="none" w:sz="0" w:space="0" w:color="auto"/>
        <w:left w:val="none" w:sz="0" w:space="0" w:color="auto"/>
        <w:bottom w:val="none" w:sz="0" w:space="0" w:color="auto"/>
        <w:right w:val="none" w:sz="0" w:space="0" w:color="auto"/>
      </w:divBdr>
    </w:div>
    <w:div w:id="453914268">
      <w:bodyDiv w:val="1"/>
      <w:marLeft w:val="0"/>
      <w:marRight w:val="0"/>
      <w:marTop w:val="0"/>
      <w:marBottom w:val="0"/>
      <w:divBdr>
        <w:top w:val="none" w:sz="0" w:space="0" w:color="auto"/>
        <w:left w:val="none" w:sz="0" w:space="0" w:color="auto"/>
        <w:bottom w:val="none" w:sz="0" w:space="0" w:color="auto"/>
        <w:right w:val="none" w:sz="0" w:space="0" w:color="auto"/>
      </w:divBdr>
    </w:div>
    <w:div w:id="626350461">
      <w:bodyDiv w:val="1"/>
      <w:marLeft w:val="0"/>
      <w:marRight w:val="0"/>
      <w:marTop w:val="0"/>
      <w:marBottom w:val="0"/>
      <w:divBdr>
        <w:top w:val="none" w:sz="0" w:space="0" w:color="auto"/>
        <w:left w:val="none" w:sz="0" w:space="0" w:color="auto"/>
        <w:bottom w:val="none" w:sz="0" w:space="0" w:color="auto"/>
        <w:right w:val="none" w:sz="0" w:space="0" w:color="auto"/>
      </w:divBdr>
      <w:divsChild>
        <w:div w:id="176700484">
          <w:marLeft w:val="0"/>
          <w:marRight w:val="0"/>
          <w:marTop w:val="0"/>
          <w:marBottom w:val="0"/>
          <w:divBdr>
            <w:top w:val="none" w:sz="0" w:space="0" w:color="auto"/>
            <w:left w:val="none" w:sz="0" w:space="0" w:color="auto"/>
            <w:bottom w:val="none" w:sz="0" w:space="0" w:color="auto"/>
            <w:right w:val="none" w:sz="0" w:space="0" w:color="auto"/>
          </w:divBdr>
          <w:divsChild>
            <w:div w:id="727190098">
              <w:marLeft w:val="0"/>
              <w:marRight w:val="0"/>
              <w:marTop w:val="0"/>
              <w:marBottom w:val="0"/>
              <w:divBdr>
                <w:top w:val="none" w:sz="0" w:space="0" w:color="auto"/>
                <w:left w:val="none" w:sz="0" w:space="0" w:color="auto"/>
                <w:bottom w:val="none" w:sz="0" w:space="0" w:color="auto"/>
                <w:right w:val="none" w:sz="0" w:space="0" w:color="auto"/>
              </w:divBdr>
            </w:div>
            <w:div w:id="966470354">
              <w:marLeft w:val="0"/>
              <w:marRight w:val="0"/>
              <w:marTop w:val="0"/>
              <w:marBottom w:val="0"/>
              <w:divBdr>
                <w:top w:val="none" w:sz="0" w:space="0" w:color="auto"/>
                <w:left w:val="none" w:sz="0" w:space="0" w:color="auto"/>
                <w:bottom w:val="none" w:sz="0" w:space="0" w:color="auto"/>
                <w:right w:val="none" w:sz="0" w:space="0" w:color="auto"/>
              </w:divBdr>
            </w:div>
            <w:div w:id="1227951890">
              <w:marLeft w:val="0"/>
              <w:marRight w:val="0"/>
              <w:marTop w:val="0"/>
              <w:marBottom w:val="0"/>
              <w:divBdr>
                <w:top w:val="none" w:sz="0" w:space="0" w:color="auto"/>
                <w:left w:val="none" w:sz="0" w:space="0" w:color="auto"/>
                <w:bottom w:val="none" w:sz="0" w:space="0" w:color="auto"/>
                <w:right w:val="none" w:sz="0" w:space="0" w:color="auto"/>
              </w:divBdr>
            </w:div>
            <w:div w:id="1678193062">
              <w:marLeft w:val="0"/>
              <w:marRight w:val="0"/>
              <w:marTop w:val="0"/>
              <w:marBottom w:val="0"/>
              <w:divBdr>
                <w:top w:val="none" w:sz="0" w:space="0" w:color="auto"/>
                <w:left w:val="none" w:sz="0" w:space="0" w:color="auto"/>
                <w:bottom w:val="none" w:sz="0" w:space="0" w:color="auto"/>
                <w:right w:val="none" w:sz="0" w:space="0" w:color="auto"/>
              </w:divBdr>
            </w:div>
            <w:div w:id="1730179434">
              <w:marLeft w:val="0"/>
              <w:marRight w:val="0"/>
              <w:marTop w:val="0"/>
              <w:marBottom w:val="0"/>
              <w:divBdr>
                <w:top w:val="none" w:sz="0" w:space="0" w:color="auto"/>
                <w:left w:val="none" w:sz="0" w:space="0" w:color="auto"/>
                <w:bottom w:val="none" w:sz="0" w:space="0" w:color="auto"/>
                <w:right w:val="none" w:sz="0" w:space="0" w:color="auto"/>
              </w:divBdr>
            </w:div>
          </w:divsChild>
        </w:div>
        <w:div w:id="1849247800">
          <w:marLeft w:val="0"/>
          <w:marRight w:val="0"/>
          <w:marTop w:val="0"/>
          <w:marBottom w:val="0"/>
          <w:divBdr>
            <w:top w:val="none" w:sz="0" w:space="0" w:color="auto"/>
            <w:left w:val="none" w:sz="0" w:space="0" w:color="auto"/>
            <w:bottom w:val="none" w:sz="0" w:space="0" w:color="auto"/>
            <w:right w:val="none" w:sz="0" w:space="0" w:color="auto"/>
          </w:divBdr>
          <w:divsChild>
            <w:div w:id="609555266">
              <w:marLeft w:val="0"/>
              <w:marRight w:val="0"/>
              <w:marTop w:val="0"/>
              <w:marBottom w:val="0"/>
              <w:divBdr>
                <w:top w:val="none" w:sz="0" w:space="0" w:color="auto"/>
                <w:left w:val="none" w:sz="0" w:space="0" w:color="auto"/>
                <w:bottom w:val="none" w:sz="0" w:space="0" w:color="auto"/>
                <w:right w:val="none" w:sz="0" w:space="0" w:color="auto"/>
              </w:divBdr>
            </w:div>
            <w:div w:id="1559628269">
              <w:marLeft w:val="0"/>
              <w:marRight w:val="0"/>
              <w:marTop w:val="0"/>
              <w:marBottom w:val="0"/>
              <w:divBdr>
                <w:top w:val="none" w:sz="0" w:space="0" w:color="auto"/>
                <w:left w:val="none" w:sz="0" w:space="0" w:color="auto"/>
                <w:bottom w:val="none" w:sz="0" w:space="0" w:color="auto"/>
                <w:right w:val="none" w:sz="0" w:space="0" w:color="auto"/>
              </w:divBdr>
            </w:div>
            <w:div w:id="1665668412">
              <w:marLeft w:val="0"/>
              <w:marRight w:val="0"/>
              <w:marTop w:val="0"/>
              <w:marBottom w:val="0"/>
              <w:divBdr>
                <w:top w:val="none" w:sz="0" w:space="0" w:color="auto"/>
                <w:left w:val="none" w:sz="0" w:space="0" w:color="auto"/>
                <w:bottom w:val="none" w:sz="0" w:space="0" w:color="auto"/>
                <w:right w:val="none" w:sz="0" w:space="0" w:color="auto"/>
              </w:divBdr>
            </w:div>
            <w:div w:id="197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445">
      <w:bodyDiv w:val="1"/>
      <w:marLeft w:val="0"/>
      <w:marRight w:val="0"/>
      <w:marTop w:val="0"/>
      <w:marBottom w:val="0"/>
      <w:divBdr>
        <w:top w:val="none" w:sz="0" w:space="0" w:color="auto"/>
        <w:left w:val="none" w:sz="0" w:space="0" w:color="auto"/>
        <w:bottom w:val="none" w:sz="0" w:space="0" w:color="auto"/>
        <w:right w:val="none" w:sz="0" w:space="0" w:color="auto"/>
      </w:divBdr>
      <w:divsChild>
        <w:div w:id="16350060">
          <w:marLeft w:val="0"/>
          <w:marRight w:val="0"/>
          <w:marTop w:val="0"/>
          <w:marBottom w:val="0"/>
          <w:divBdr>
            <w:top w:val="none" w:sz="0" w:space="0" w:color="auto"/>
            <w:left w:val="none" w:sz="0" w:space="0" w:color="auto"/>
            <w:bottom w:val="none" w:sz="0" w:space="0" w:color="auto"/>
            <w:right w:val="none" w:sz="0" w:space="0" w:color="auto"/>
          </w:divBdr>
          <w:divsChild>
            <w:div w:id="347025122">
              <w:marLeft w:val="0"/>
              <w:marRight w:val="0"/>
              <w:marTop w:val="0"/>
              <w:marBottom w:val="0"/>
              <w:divBdr>
                <w:top w:val="none" w:sz="0" w:space="0" w:color="auto"/>
                <w:left w:val="none" w:sz="0" w:space="0" w:color="auto"/>
                <w:bottom w:val="none" w:sz="0" w:space="0" w:color="auto"/>
                <w:right w:val="none" w:sz="0" w:space="0" w:color="auto"/>
              </w:divBdr>
            </w:div>
            <w:div w:id="679162283">
              <w:marLeft w:val="0"/>
              <w:marRight w:val="0"/>
              <w:marTop w:val="0"/>
              <w:marBottom w:val="0"/>
              <w:divBdr>
                <w:top w:val="none" w:sz="0" w:space="0" w:color="auto"/>
                <w:left w:val="none" w:sz="0" w:space="0" w:color="auto"/>
                <w:bottom w:val="none" w:sz="0" w:space="0" w:color="auto"/>
                <w:right w:val="none" w:sz="0" w:space="0" w:color="auto"/>
              </w:divBdr>
            </w:div>
            <w:div w:id="836263278">
              <w:marLeft w:val="0"/>
              <w:marRight w:val="0"/>
              <w:marTop w:val="0"/>
              <w:marBottom w:val="0"/>
              <w:divBdr>
                <w:top w:val="none" w:sz="0" w:space="0" w:color="auto"/>
                <w:left w:val="none" w:sz="0" w:space="0" w:color="auto"/>
                <w:bottom w:val="none" w:sz="0" w:space="0" w:color="auto"/>
                <w:right w:val="none" w:sz="0" w:space="0" w:color="auto"/>
              </w:divBdr>
            </w:div>
            <w:div w:id="1712608112">
              <w:marLeft w:val="0"/>
              <w:marRight w:val="0"/>
              <w:marTop w:val="0"/>
              <w:marBottom w:val="0"/>
              <w:divBdr>
                <w:top w:val="none" w:sz="0" w:space="0" w:color="auto"/>
                <w:left w:val="none" w:sz="0" w:space="0" w:color="auto"/>
                <w:bottom w:val="none" w:sz="0" w:space="0" w:color="auto"/>
                <w:right w:val="none" w:sz="0" w:space="0" w:color="auto"/>
              </w:divBdr>
            </w:div>
            <w:div w:id="1755662757">
              <w:marLeft w:val="0"/>
              <w:marRight w:val="0"/>
              <w:marTop w:val="0"/>
              <w:marBottom w:val="0"/>
              <w:divBdr>
                <w:top w:val="none" w:sz="0" w:space="0" w:color="auto"/>
                <w:left w:val="none" w:sz="0" w:space="0" w:color="auto"/>
                <w:bottom w:val="none" w:sz="0" w:space="0" w:color="auto"/>
                <w:right w:val="none" w:sz="0" w:space="0" w:color="auto"/>
              </w:divBdr>
            </w:div>
          </w:divsChild>
        </w:div>
        <w:div w:id="16389719">
          <w:marLeft w:val="0"/>
          <w:marRight w:val="0"/>
          <w:marTop w:val="0"/>
          <w:marBottom w:val="0"/>
          <w:divBdr>
            <w:top w:val="none" w:sz="0" w:space="0" w:color="auto"/>
            <w:left w:val="none" w:sz="0" w:space="0" w:color="auto"/>
            <w:bottom w:val="none" w:sz="0" w:space="0" w:color="auto"/>
            <w:right w:val="none" w:sz="0" w:space="0" w:color="auto"/>
          </w:divBdr>
          <w:divsChild>
            <w:div w:id="19819933">
              <w:marLeft w:val="0"/>
              <w:marRight w:val="0"/>
              <w:marTop w:val="0"/>
              <w:marBottom w:val="0"/>
              <w:divBdr>
                <w:top w:val="none" w:sz="0" w:space="0" w:color="auto"/>
                <w:left w:val="none" w:sz="0" w:space="0" w:color="auto"/>
                <w:bottom w:val="none" w:sz="0" w:space="0" w:color="auto"/>
                <w:right w:val="none" w:sz="0" w:space="0" w:color="auto"/>
              </w:divBdr>
            </w:div>
            <w:div w:id="35007412">
              <w:marLeft w:val="0"/>
              <w:marRight w:val="0"/>
              <w:marTop w:val="0"/>
              <w:marBottom w:val="0"/>
              <w:divBdr>
                <w:top w:val="none" w:sz="0" w:space="0" w:color="auto"/>
                <w:left w:val="none" w:sz="0" w:space="0" w:color="auto"/>
                <w:bottom w:val="none" w:sz="0" w:space="0" w:color="auto"/>
                <w:right w:val="none" w:sz="0" w:space="0" w:color="auto"/>
              </w:divBdr>
            </w:div>
            <w:div w:id="488062999">
              <w:marLeft w:val="0"/>
              <w:marRight w:val="0"/>
              <w:marTop w:val="0"/>
              <w:marBottom w:val="0"/>
              <w:divBdr>
                <w:top w:val="none" w:sz="0" w:space="0" w:color="auto"/>
                <w:left w:val="none" w:sz="0" w:space="0" w:color="auto"/>
                <w:bottom w:val="none" w:sz="0" w:space="0" w:color="auto"/>
                <w:right w:val="none" w:sz="0" w:space="0" w:color="auto"/>
              </w:divBdr>
            </w:div>
            <w:div w:id="828787834">
              <w:marLeft w:val="0"/>
              <w:marRight w:val="0"/>
              <w:marTop w:val="0"/>
              <w:marBottom w:val="0"/>
              <w:divBdr>
                <w:top w:val="none" w:sz="0" w:space="0" w:color="auto"/>
                <w:left w:val="none" w:sz="0" w:space="0" w:color="auto"/>
                <w:bottom w:val="none" w:sz="0" w:space="0" w:color="auto"/>
                <w:right w:val="none" w:sz="0" w:space="0" w:color="auto"/>
              </w:divBdr>
            </w:div>
            <w:div w:id="844978579">
              <w:marLeft w:val="0"/>
              <w:marRight w:val="0"/>
              <w:marTop w:val="0"/>
              <w:marBottom w:val="0"/>
              <w:divBdr>
                <w:top w:val="none" w:sz="0" w:space="0" w:color="auto"/>
                <w:left w:val="none" w:sz="0" w:space="0" w:color="auto"/>
                <w:bottom w:val="none" w:sz="0" w:space="0" w:color="auto"/>
                <w:right w:val="none" w:sz="0" w:space="0" w:color="auto"/>
              </w:divBdr>
            </w:div>
          </w:divsChild>
        </w:div>
        <w:div w:id="107699384">
          <w:marLeft w:val="0"/>
          <w:marRight w:val="0"/>
          <w:marTop w:val="0"/>
          <w:marBottom w:val="0"/>
          <w:divBdr>
            <w:top w:val="none" w:sz="0" w:space="0" w:color="auto"/>
            <w:left w:val="none" w:sz="0" w:space="0" w:color="auto"/>
            <w:bottom w:val="none" w:sz="0" w:space="0" w:color="auto"/>
            <w:right w:val="none" w:sz="0" w:space="0" w:color="auto"/>
          </w:divBdr>
          <w:divsChild>
            <w:div w:id="148062349">
              <w:marLeft w:val="0"/>
              <w:marRight w:val="0"/>
              <w:marTop w:val="0"/>
              <w:marBottom w:val="0"/>
              <w:divBdr>
                <w:top w:val="none" w:sz="0" w:space="0" w:color="auto"/>
                <w:left w:val="none" w:sz="0" w:space="0" w:color="auto"/>
                <w:bottom w:val="none" w:sz="0" w:space="0" w:color="auto"/>
                <w:right w:val="none" w:sz="0" w:space="0" w:color="auto"/>
              </w:divBdr>
            </w:div>
            <w:div w:id="580720195">
              <w:marLeft w:val="0"/>
              <w:marRight w:val="0"/>
              <w:marTop w:val="0"/>
              <w:marBottom w:val="0"/>
              <w:divBdr>
                <w:top w:val="none" w:sz="0" w:space="0" w:color="auto"/>
                <w:left w:val="none" w:sz="0" w:space="0" w:color="auto"/>
                <w:bottom w:val="none" w:sz="0" w:space="0" w:color="auto"/>
                <w:right w:val="none" w:sz="0" w:space="0" w:color="auto"/>
              </w:divBdr>
            </w:div>
            <w:div w:id="702753355">
              <w:marLeft w:val="0"/>
              <w:marRight w:val="0"/>
              <w:marTop w:val="0"/>
              <w:marBottom w:val="0"/>
              <w:divBdr>
                <w:top w:val="none" w:sz="0" w:space="0" w:color="auto"/>
                <w:left w:val="none" w:sz="0" w:space="0" w:color="auto"/>
                <w:bottom w:val="none" w:sz="0" w:space="0" w:color="auto"/>
                <w:right w:val="none" w:sz="0" w:space="0" w:color="auto"/>
              </w:divBdr>
            </w:div>
            <w:div w:id="769548858">
              <w:marLeft w:val="0"/>
              <w:marRight w:val="0"/>
              <w:marTop w:val="0"/>
              <w:marBottom w:val="0"/>
              <w:divBdr>
                <w:top w:val="none" w:sz="0" w:space="0" w:color="auto"/>
                <w:left w:val="none" w:sz="0" w:space="0" w:color="auto"/>
                <w:bottom w:val="none" w:sz="0" w:space="0" w:color="auto"/>
                <w:right w:val="none" w:sz="0" w:space="0" w:color="auto"/>
              </w:divBdr>
            </w:div>
            <w:div w:id="960109026">
              <w:marLeft w:val="0"/>
              <w:marRight w:val="0"/>
              <w:marTop w:val="0"/>
              <w:marBottom w:val="0"/>
              <w:divBdr>
                <w:top w:val="none" w:sz="0" w:space="0" w:color="auto"/>
                <w:left w:val="none" w:sz="0" w:space="0" w:color="auto"/>
                <w:bottom w:val="none" w:sz="0" w:space="0" w:color="auto"/>
                <w:right w:val="none" w:sz="0" w:space="0" w:color="auto"/>
              </w:divBdr>
            </w:div>
          </w:divsChild>
        </w:div>
        <w:div w:id="184288641">
          <w:marLeft w:val="0"/>
          <w:marRight w:val="0"/>
          <w:marTop w:val="0"/>
          <w:marBottom w:val="0"/>
          <w:divBdr>
            <w:top w:val="none" w:sz="0" w:space="0" w:color="auto"/>
            <w:left w:val="none" w:sz="0" w:space="0" w:color="auto"/>
            <w:bottom w:val="none" w:sz="0" w:space="0" w:color="auto"/>
            <w:right w:val="none" w:sz="0" w:space="0" w:color="auto"/>
          </w:divBdr>
          <w:divsChild>
            <w:div w:id="643971830">
              <w:marLeft w:val="0"/>
              <w:marRight w:val="0"/>
              <w:marTop w:val="0"/>
              <w:marBottom w:val="0"/>
              <w:divBdr>
                <w:top w:val="none" w:sz="0" w:space="0" w:color="auto"/>
                <w:left w:val="none" w:sz="0" w:space="0" w:color="auto"/>
                <w:bottom w:val="none" w:sz="0" w:space="0" w:color="auto"/>
                <w:right w:val="none" w:sz="0" w:space="0" w:color="auto"/>
              </w:divBdr>
            </w:div>
            <w:div w:id="783185709">
              <w:marLeft w:val="0"/>
              <w:marRight w:val="0"/>
              <w:marTop w:val="0"/>
              <w:marBottom w:val="0"/>
              <w:divBdr>
                <w:top w:val="none" w:sz="0" w:space="0" w:color="auto"/>
                <w:left w:val="none" w:sz="0" w:space="0" w:color="auto"/>
                <w:bottom w:val="none" w:sz="0" w:space="0" w:color="auto"/>
                <w:right w:val="none" w:sz="0" w:space="0" w:color="auto"/>
              </w:divBdr>
            </w:div>
            <w:div w:id="1049841222">
              <w:marLeft w:val="0"/>
              <w:marRight w:val="0"/>
              <w:marTop w:val="0"/>
              <w:marBottom w:val="0"/>
              <w:divBdr>
                <w:top w:val="none" w:sz="0" w:space="0" w:color="auto"/>
                <w:left w:val="none" w:sz="0" w:space="0" w:color="auto"/>
                <w:bottom w:val="none" w:sz="0" w:space="0" w:color="auto"/>
                <w:right w:val="none" w:sz="0" w:space="0" w:color="auto"/>
              </w:divBdr>
            </w:div>
            <w:div w:id="1963882370">
              <w:marLeft w:val="0"/>
              <w:marRight w:val="0"/>
              <w:marTop w:val="0"/>
              <w:marBottom w:val="0"/>
              <w:divBdr>
                <w:top w:val="none" w:sz="0" w:space="0" w:color="auto"/>
                <w:left w:val="none" w:sz="0" w:space="0" w:color="auto"/>
                <w:bottom w:val="none" w:sz="0" w:space="0" w:color="auto"/>
                <w:right w:val="none" w:sz="0" w:space="0" w:color="auto"/>
              </w:divBdr>
            </w:div>
            <w:div w:id="2141652269">
              <w:marLeft w:val="0"/>
              <w:marRight w:val="0"/>
              <w:marTop w:val="0"/>
              <w:marBottom w:val="0"/>
              <w:divBdr>
                <w:top w:val="none" w:sz="0" w:space="0" w:color="auto"/>
                <w:left w:val="none" w:sz="0" w:space="0" w:color="auto"/>
                <w:bottom w:val="none" w:sz="0" w:space="0" w:color="auto"/>
                <w:right w:val="none" w:sz="0" w:space="0" w:color="auto"/>
              </w:divBdr>
            </w:div>
          </w:divsChild>
        </w:div>
        <w:div w:id="230585097">
          <w:marLeft w:val="0"/>
          <w:marRight w:val="0"/>
          <w:marTop w:val="0"/>
          <w:marBottom w:val="0"/>
          <w:divBdr>
            <w:top w:val="none" w:sz="0" w:space="0" w:color="auto"/>
            <w:left w:val="none" w:sz="0" w:space="0" w:color="auto"/>
            <w:bottom w:val="none" w:sz="0" w:space="0" w:color="auto"/>
            <w:right w:val="none" w:sz="0" w:space="0" w:color="auto"/>
          </w:divBdr>
          <w:divsChild>
            <w:div w:id="135728747">
              <w:marLeft w:val="0"/>
              <w:marRight w:val="0"/>
              <w:marTop w:val="0"/>
              <w:marBottom w:val="0"/>
              <w:divBdr>
                <w:top w:val="none" w:sz="0" w:space="0" w:color="auto"/>
                <w:left w:val="none" w:sz="0" w:space="0" w:color="auto"/>
                <w:bottom w:val="none" w:sz="0" w:space="0" w:color="auto"/>
                <w:right w:val="none" w:sz="0" w:space="0" w:color="auto"/>
              </w:divBdr>
            </w:div>
            <w:div w:id="342627950">
              <w:marLeft w:val="0"/>
              <w:marRight w:val="0"/>
              <w:marTop w:val="0"/>
              <w:marBottom w:val="0"/>
              <w:divBdr>
                <w:top w:val="none" w:sz="0" w:space="0" w:color="auto"/>
                <w:left w:val="none" w:sz="0" w:space="0" w:color="auto"/>
                <w:bottom w:val="none" w:sz="0" w:space="0" w:color="auto"/>
                <w:right w:val="none" w:sz="0" w:space="0" w:color="auto"/>
              </w:divBdr>
            </w:div>
            <w:div w:id="645554480">
              <w:marLeft w:val="0"/>
              <w:marRight w:val="0"/>
              <w:marTop w:val="0"/>
              <w:marBottom w:val="0"/>
              <w:divBdr>
                <w:top w:val="none" w:sz="0" w:space="0" w:color="auto"/>
                <w:left w:val="none" w:sz="0" w:space="0" w:color="auto"/>
                <w:bottom w:val="none" w:sz="0" w:space="0" w:color="auto"/>
                <w:right w:val="none" w:sz="0" w:space="0" w:color="auto"/>
              </w:divBdr>
            </w:div>
            <w:div w:id="752750393">
              <w:marLeft w:val="0"/>
              <w:marRight w:val="0"/>
              <w:marTop w:val="0"/>
              <w:marBottom w:val="0"/>
              <w:divBdr>
                <w:top w:val="none" w:sz="0" w:space="0" w:color="auto"/>
                <w:left w:val="none" w:sz="0" w:space="0" w:color="auto"/>
                <w:bottom w:val="none" w:sz="0" w:space="0" w:color="auto"/>
                <w:right w:val="none" w:sz="0" w:space="0" w:color="auto"/>
              </w:divBdr>
            </w:div>
            <w:div w:id="1256206649">
              <w:marLeft w:val="0"/>
              <w:marRight w:val="0"/>
              <w:marTop w:val="0"/>
              <w:marBottom w:val="0"/>
              <w:divBdr>
                <w:top w:val="none" w:sz="0" w:space="0" w:color="auto"/>
                <w:left w:val="none" w:sz="0" w:space="0" w:color="auto"/>
                <w:bottom w:val="none" w:sz="0" w:space="0" w:color="auto"/>
                <w:right w:val="none" w:sz="0" w:space="0" w:color="auto"/>
              </w:divBdr>
            </w:div>
          </w:divsChild>
        </w:div>
        <w:div w:id="384764304">
          <w:marLeft w:val="0"/>
          <w:marRight w:val="0"/>
          <w:marTop w:val="0"/>
          <w:marBottom w:val="0"/>
          <w:divBdr>
            <w:top w:val="none" w:sz="0" w:space="0" w:color="auto"/>
            <w:left w:val="none" w:sz="0" w:space="0" w:color="auto"/>
            <w:bottom w:val="none" w:sz="0" w:space="0" w:color="auto"/>
            <w:right w:val="none" w:sz="0" w:space="0" w:color="auto"/>
          </w:divBdr>
          <w:divsChild>
            <w:div w:id="78866639">
              <w:marLeft w:val="0"/>
              <w:marRight w:val="0"/>
              <w:marTop w:val="0"/>
              <w:marBottom w:val="0"/>
              <w:divBdr>
                <w:top w:val="none" w:sz="0" w:space="0" w:color="auto"/>
                <w:left w:val="none" w:sz="0" w:space="0" w:color="auto"/>
                <w:bottom w:val="none" w:sz="0" w:space="0" w:color="auto"/>
                <w:right w:val="none" w:sz="0" w:space="0" w:color="auto"/>
              </w:divBdr>
            </w:div>
            <w:div w:id="112753798">
              <w:marLeft w:val="0"/>
              <w:marRight w:val="0"/>
              <w:marTop w:val="0"/>
              <w:marBottom w:val="0"/>
              <w:divBdr>
                <w:top w:val="none" w:sz="0" w:space="0" w:color="auto"/>
                <w:left w:val="none" w:sz="0" w:space="0" w:color="auto"/>
                <w:bottom w:val="none" w:sz="0" w:space="0" w:color="auto"/>
                <w:right w:val="none" w:sz="0" w:space="0" w:color="auto"/>
              </w:divBdr>
            </w:div>
            <w:div w:id="1179463057">
              <w:marLeft w:val="0"/>
              <w:marRight w:val="0"/>
              <w:marTop w:val="0"/>
              <w:marBottom w:val="0"/>
              <w:divBdr>
                <w:top w:val="none" w:sz="0" w:space="0" w:color="auto"/>
                <w:left w:val="none" w:sz="0" w:space="0" w:color="auto"/>
                <w:bottom w:val="none" w:sz="0" w:space="0" w:color="auto"/>
                <w:right w:val="none" w:sz="0" w:space="0" w:color="auto"/>
              </w:divBdr>
            </w:div>
            <w:div w:id="2034914435">
              <w:marLeft w:val="0"/>
              <w:marRight w:val="0"/>
              <w:marTop w:val="0"/>
              <w:marBottom w:val="0"/>
              <w:divBdr>
                <w:top w:val="none" w:sz="0" w:space="0" w:color="auto"/>
                <w:left w:val="none" w:sz="0" w:space="0" w:color="auto"/>
                <w:bottom w:val="none" w:sz="0" w:space="0" w:color="auto"/>
                <w:right w:val="none" w:sz="0" w:space="0" w:color="auto"/>
              </w:divBdr>
            </w:div>
            <w:div w:id="2121100533">
              <w:marLeft w:val="0"/>
              <w:marRight w:val="0"/>
              <w:marTop w:val="0"/>
              <w:marBottom w:val="0"/>
              <w:divBdr>
                <w:top w:val="none" w:sz="0" w:space="0" w:color="auto"/>
                <w:left w:val="none" w:sz="0" w:space="0" w:color="auto"/>
                <w:bottom w:val="none" w:sz="0" w:space="0" w:color="auto"/>
                <w:right w:val="none" w:sz="0" w:space="0" w:color="auto"/>
              </w:divBdr>
            </w:div>
          </w:divsChild>
        </w:div>
        <w:div w:id="471023804">
          <w:marLeft w:val="0"/>
          <w:marRight w:val="0"/>
          <w:marTop w:val="0"/>
          <w:marBottom w:val="0"/>
          <w:divBdr>
            <w:top w:val="none" w:sz="0" w:space="0" w:color="auto"/>
            <w:left w:val="none" w:sz="0" w:space="0" w:color="auto"/>
            <w:bottom w:val="none" w:sz="0" w:space="0" w:color="auto"/>
            <w:right w:val="none" w:sz="0" w:space="0" w:color="auto"/>
          </w:divBdr>
        </w:div>
        <w:div w:id="492571187">
          <w:marLeft w:val="0"/>
          <w:marRight w:val="0"/>
          <w:marTop w:val="0"/>
          <w:marBottom w:val="0"/>
          <w:divBdr>
            <w:top w:val="none" w:sz="0" w:space="0" w:color="auto"/>
            <w:left w:val="none" w:sz="0" w:space="0" w:color="auto"/>
            <w:bottom w:val="none" w:sz="0" w:space="0" w:color="auto"/>
            <w:right w:val="none" w:sz="0" w:space="0" w:color="auto"/>
          </w:divBdr>
          <w:divsChild>
            <w:div w:id="361900219">
              <w:marLeft w:val="0"/>
              <w:marRight w:val="0"/>
              <w:marTop w:val="0"/>
              <w:marBottom w:val="0"/>
              <w:divBdr>
                <w:top w:val="none" w:sz="0" w:space="0" w:color="auto"/>
                <w:left w:val="none" w:sz="0" w:space="0" w:color="auto"/>
                <w:bottom w:val="none" w:sz="0" w:space="0" w:color="auto"/>
                <w:right w:val="none" w:sz="0" w:space="0" w:color="auto"/>
              </w:divBdr>
            </w:div>
            <w:div w:id="1067455106">
              <w:marLeft w:val="0"/>
              <w:marRight w:val="0"/>
              <w:marTop w:val="0"/>
              <w:marBottom w:val="0"/>
              <w:divBdr>
                <w:top w:val="none" w:sz="0" w:space="0" w:color="auto"/>
                <w:left w:val="none" w:sz="0" w:space="0" w:color="auto"/>
                <w:bottom w:val="none" w:sz="0" w:space="0" w:color="auto"/>
                <w:right w:val="none" w:sz="0" w:space="0" w:color="auto"/>
              </w:divBdr>
            </w:div>
            <w:div w:id="1536043978">
              <w:marLeft w:val="0"/>
              <w:marRight w:val="0"/>
              <w:marTop w:val="0"/>
              <w:marBottom w:val="0"/>
              <w:divBdr>
                <w:top w:val="none" w:sz="0" w:space="0" w:color="auto"/>
                <w:left w:val="none" w:sz="0" w:space="0" w:color="auto"/>
                <w:bottom w:val="none" w:sz="0" w:space="0" w:color="auto"/>
                <w:right w:val="none" w:sz="0" w:space="0" w:color="auto"/>
              </w:divBdr>
            </w:div>
            <w:div w:id="1589314154">
              <w:marLeft w:val="0"/>
              <w:marRight w:val="0"/>
              <w:marTop w:val="0"/>
              <w:marBottom w:val="0"/>
              <w:divBdr>
                <w:top w:val="none" w:sz="0" w:space="0" w:color="auto"/>
                <w:left w:val="none" w:sz="0" w:space="0" w:color="auto"/>
                <w:bottom w:val="none" w:sz="0" w:space="0" w:color="auto"/>
                <w:right w:val="none" w:sz="0" w:space="0" w:color="auto"/>
              </w:divBdr>
            </w:div>
            <w:div w:id="1759868850">
              <w:marLeft w:val="0"/>
              <w:marRight w:val="0"/>
              <w:marTop w:val="0"/>
              <w:marBottom w:val="0"/>
              <w:divBdr>
                <w:top w:val="none" w:sz="0" w:space="0" w:color="auto"/>
                <w:left w:val="none" w:sz="0" w:space="0" w:color="auto"/>
                <w:bottom w:val="none" w:sz="0" w:space="0" w:color="auto"/>
                <w:right w:val="none" w:sz="0" w:space="0" w:color="auto"/>
              </w:divBdr>
            </w:div>
          </w:divsChild>
        </w:div>
        <w:div w:id="574433247">
          <w:marLeft w:val="0"/>
          <w:marRight w:val="0"/>
          <w:marTop w:val="0"/>
          <w:marBottom w:val="0"/>
          <w:divBdr>
            <w:top w:val="none" w:sz="0" w:space="0" w:color="auto"/>
            <w:left w:val="none" w:sz="0" w:space="0" w:color="auto"/>
            <w:bottom w:val="none" w:sz="0" w:space="0" w:color="auto"/>
            <w:right w:val="none" w:sz="0" w:space="0" w:color="auto"/>
          </w:divBdr>
          <w:divsChild>
            <w:div w:id="410855951">
              <w:marLeft w:val="0"/>
              <w:marRight w:val="0"/>
              <w:marTop w:val="0"/>
              <w:marBottom w:val="0"/>
              <w:divBdr>
                <w:top w:val="none" w:sz="0" w:space="0" w:color="auto"/>
                <w:left w:val="none" w:sz="0" w:space="0" w:color="auto"/>
                <w:bottom w:val="none" w:sz="0" w:space="0" w:color="auto"/>
                <w:right w:val="none" w:sz="0" w:space="0" w:color="auto"/>
              </w:divBdr>
            </w:div>
            <w:div w:id="676663742">
              <w:marLeft w:val="0"/>
              <w:marRight w:val="0"/>
              <w:marTop w:val="0"/>
              <w:marBottom w:val="0"/>
              <w:divBdr>
                <w:top w:val="none" w:sz="0" w:space="0" w:color="auto"/>
                <w:left w:val="none" w:sz="0" w:space="0" w:color="auto"/>
                <w:bottom w:val="none" w:sz="0" w:space="0" w:color="auto"/>
                <w:right w:val="none" w:sz="0" w:space="0" w:color="auto"/>
              </w:divBdr>
            </w:div>
            <w:div w:id="805009107">
              <w:marLeft w:val="0"/>
              <w:marRight w:val="0"/>
              <w:marTop w:val="0"/>
              <w:marBottom w:val="0"/>
              <w:divBdr>
                <w:top w:val="none" w:sz="0" w:space="0" w:color="auto"/>
                <w:left w:val="none" w:sz="0" w:space="0" w:color="auto"/>
                <w:bottom w:val="none" w:sz="0" w:space="0" w:color="auto"/>
                <w:right w:val="none" w:sz="0" w:space="0" w:color="auto"/>
              </w:divBdr>
            </w:div>
            <w:div w:id="983585469">
              <w:marLeft w:val="0"/>
              <w:marRight w:val="0"/>
              <w:marTop w:val="0"/>
              <w:marBottom w:val="0"/>
              <w:divBdr>
                <w:top w:val="none" w:sz="0" w:space="0" w:color="auto"/>
                <w:left w:val="none" w:sz="0" w:space="0" w:color="auto"/>
                <w:bottom w:val="none" w:sz="0" w:space="0" w:color="auto"/>
                <w:right w:val="none" w:sz="0" w:space="0" w:color="auto"/>
              </w:divBdr>
            </w:div>
            <w:div w:id="2063096603">
              <w:marLeft w:val="0"/>
              <w:marRight w:val="0"/>
              <w:marTop w:val="0"/>
              <w:marBottom w:val="0"/>
              <w:divBdr>
                <w:top w:val="none" w:sz="0" w:space="0" w:color="auto"/>
                <w:left w:val="none" w:sz="0" w:space="0" w:color="auto"/>
                <w:bottom w:val="none" w:sz="0" w:space="0" w:color="auto"/>
                <w:right w:val="none" w:sz="0" w:space="0" w:color="auto"/>
              </w:divBdr>
            </w:div>
          </w:divsChild>
        </w:div>
        <w:div w:id="591014288">
          <w:marLeft w:val="0"/>
          <w:marRight w:val="0"/>
          <w:marTop w:val="0"/>
          <w:marBottom w:val="0"/>
          <w:divBdr>
            <w:top w:val="none" w:sz="0" w:space="0" w:color="auto"/>
            <w:left w:val="none" w:sz="0" w:space="0" w:color="auto"/>
            <w:bottom w:val="none" w:sz="0" w:space="0" w:color="auto"/>
            <w:right w:val="none" w:sz="0" w:space="0" w:color="auto"/>
          </w:divBdr>
          <w:divsChild>
            <w:div w:id="809369753">
              <w:marLeft w:val="0"/>
              <w:marRight w:val="0"/>
              <w:marTop w:val="0"/>
              <w:marBottom w:val="0"/>
              <w:divBdr>
                <w:top w:val="none" w:sz="0" w:space="0" w:color="auto"/>
                <w:left w:val="none" w:sz="0" w:space="0" w:color="auto"/>
                <w:bottom w:val="none" w:sz="0" w:space="0" w:color="auto"/>
                <w:right w:val="none" w:sz="0" w:space="0" w:color="auto"/>
              </w:divBdr>
            </w:div>
            <w:div w:id="975640950">
              <w:marLeft w:val="0"/>
              <w:marRight w:val="0"/>
              <w:marTop w:val="0"/>
              <w:marBottom w:val="0"/>
              <w:divBdr>
                <w:top w:val="none" w:sz="0" w:space="0" w:color="auto"/>
                <w:left w:val="none" w:sz="0" w:space="0" w:color="auto"/>
                <w:bottom w:val="none" w:sz="0" w:space="0" w:color="auto"/>
                <w:right w:val="none" w:sz="0" w:space="0" w:color="auto"/>
              </w:divBdr>
            </w:div>
            <w:div w:id="1115950242">
              <w:marLeft w:val="0"/>
              <w:marRight w:val="0"/>
              <w:marTop w:val="0"/>
              <w:marBottom w:val="0"/>
              <w:divBdr>
                <w:top w:val="none" w:sz="0" w:space="0" w:color="auto"/>
                <w:left w:val="none" w:sz="0" w:space="0" w:color="auto"/>
                <w:bottom w:val="none" w:sz="0" w:space="0" w:color="auto"/>
                <w:right w:val="none" w:sz="0" w:space="0" w:color="auto"/>
              </w:divBdr>
            </w:div>
            <w:div w:id="1578321840">
              <w:marLeft w:val="0"/>
              <w:marRight w:val="0"/>
              <w:marTop w:val="0"/>
              <w:marBottom w:val="0"/>
              <w:divBdr>
                <w:top w:val="none" w:sz="0" w:space="0" w:color="auto"/>
                <w:left w:val="none" w:sz="0" w:space="0" w:color="auto"/>
                <w:bottom w:val="none" w:sz="0" w:space="0" w:color="auto"/>
                <w:right w:val="none" w:sz="0" w:space="0" w:color="auto"/>
              </w:divBdr>
            </w:div>
            <w:div w:id="1700665943">
              <w:marLeft w:val="0"/>
              <w:marRight w:val="0"/>
              <w:marTop w:val="0"/>
              <w:marBottom w:val="0"/>
              <w:divBdr>
                <w:top w:val="none" w:sz="0" w:space="0" w:color="auto"/>
                <w:left w:val="none" w:sz="0" w:space="0" w:color="auto"/>
                <w:bottom w:val="none" w:sz="0" w:space="0" w:color="auto"/>
                <w:right w:val="none" w:sz="0" w:space="0" w:color="auto"/>
              </w:divBdr>
            </w:div>
          </w:divsChild>
        </w:div>
        <w:div w:id="638464962">
          <w:marLeft w:val="0"/>
          <w:marRight w:val="0"/>
          <w:marTop w:val="0"/>
          <w:marBottom w:val="0"/>
          <w:divBdr>
            <w:top w:val="none" w:sz="0" w:space="0" w:color="auto"/>
            <w:left w:val="none" w:sz="0" w:space="0" w:color="auto"/>
            <w:bottom w:val="none" w:sz="0" w:space="0" w:color="auto"/>
            <w:right w:val="none" w:sz="0" w:space="0" w:color="auto"/>
          </w:divBdr>
          <w:divsChild>
            <w:div w:id="296647457">
              <w:marLeft w:val="0"/>
              <w:marRight w:val="0"/>
              <w:marTop w:val="0"/>
              <w:marBottom w:val="0"/>
              <w:divBdr>
                <w:top w:val="none" w:sz="0" w:space="0" w:color="auto"/>
                <w:left w:val="none" w:sz="0" w:space="0" w:color="auto"/>
                <w:bottom w:val="none" w:sz="0" w:space="0" w:color="auto"/>
                <w:right w:val="none" w:sz="0" w:space="0" w:color="auto"/>
              </w:divBdr>
            </w:div>
            <w:div w:id="1028289532">
              <w:marLeft w:val="0"/>
              <w:marRight w:val="0"/>
              <w:marTop w:val="0"/>
              <w:marBottom w:val="0"/>
              <w:divBdr>
                <w:top w:val="none" w:sz="0" w:space="0" w:color="auto"/>
                <w:left w:val="none" w:sz="0" w:space="0" w:color="auto"/>
                <w:bottom w:val="none" w:sz="0" w:space="0" w:color="auto"/>
                <w:right w:val="none" w:sz="0" w:space="0" w:color="auto"/>
              </w:divBdr>
            </w:div>
            <w:div w:id="1126311489">
              <w:marLeft w:val="0"/>
              <w:marRight w:val="0"/>
              <w:marTop w:val="0"/>
              <w:marBottom w:val="0"/>
              <w:divBdr>
                <w:top w:val="none" w:sz="0" w:space="0" w:color="auto"/>
                <w:left w:val="none" w:sz="0" w:space="0" w:color="auto"/>
                <w:bottom w:val="none" w:sz="0" w:space="0" w:color="auto"/>
                <w:right w:val="none" w:sz="0" w:space="0" w:color="auto"/>
              </w:divBdr>
            </w:div>
            <w:div w:id="1148788977">
              <w:marLeft w:val="0"/>
              <w:marRight w:val="0"/>
              <w:marTop w:val="0"/>
              <w:marBottom w:val="0"/>
              <w:divBdr>
                <w:top w:val="none" w:sz="0" w:space="0" w:color="auto"/>
                <w:left w:val="none" w:sz="0" w:space="0" w:color="auto"/>
                <w:bottom w:val="none" w:sz="0" w:space="0" w:color="auto"/>
                <w:right w:val="none" w:sz="0" w:space="0" w:color="auto"/>
              </w:divBdr>
            </w:div>
            <w:div w:id="2028940798">
              <w:marLeft w:val="0"/>
              <w:marRight w:val="0"/>
              <w:marTop w:val="0"/>
              <w:marBottom w:val="0"/>
              <w:divBdr>
                <w:top w:val="none" w:sz="0" w:space="0" w:color="auto"/>
                <w:left w:val="none" w:sz="0" w:space="0" w:color="auto"/>
                <w:bottom w:val="none" w:sz="0" w:space="0" w:color="auto"/>
                <w:right w:val="none" w:sz="0" w:space="0" w:color="auto"/>
              </w:divBdr>
            </w:div>
          </w:divsChild>
        </w:div>
        <w:div w:id="648483372">
          <w:marLeft w:val="0"/>
          <w:marRight w:val="0"/>
          <w:marTop w:val="0"/>
          <w:marBottom w:val="0"/>
          <w:divBdr>
            <w:top w:val="none" w:sz="0" w:space="0" w:color="auto"/>
            <w:left w:val="none" w:sz="0" w:space="0" w:color="auto"/>
            <w:bottom w:val="none" w:sz="0" w:space="0" w:color="auto"/>
            <w:right w:val="none" w:sz="0" w:space="0" w:color="auto"/>
          </w:divBdr>
        </w:div>
        <w:div w:id="654795264">
          <w:marLeft w:val="0"/>
          <w:marRight w:val="0"/>
          <w:marTop w:val="0"/>
          <w:marBottom w:val="0"/>
          <w:divBdr>
            <w:top w:val="none" w:sz="0" w:space="0" w:color="auto"/>
            <w:left w:val="none" w:sz="0" w:space="0" w:color="auto"/>
            <w:bottom w:val="none" w:sz="0" w:space="0" w:color="auto"/>
            <w:right w:val="none" w:sz="0" w:space="0" w:color="auto"/>
          </w:divBdr>
          <w:divsChild>
            <w:div w:id="272514072">
              <w:marLeft w:val="0"/>
              <w:marRight w:val="0"/>
              <w:marTop w:val="0"/>
              <w:marBottom w:val="0"/>
              <w:divBdr>
                <w:top w:val="none" w:sz="0" w:space="0" w:color="auto"/>
                <w:left w:val="none" w:sz="0" w:space="0" w:color="auto"/>
                <w:bottom w:val="none" w:sz="0" w:space="0" w:color="auto"/>
                <w:right w:val="none" w:sz="0" w:space="0" w:color="auto"/>
              </w:divBdr>
            </w:div>
            <w:div w:id="1411655693">
              <w:marLeft w:val="0"/>
              <w:marRight w:val="0"/>
              <w:marTop w:val="0"/>
              <w:marBottom w:val="0"/>
              <w:divBdr>
                <w:top w:val="none" w:sz="0" w:space="0" w:color="auto"/>
                <w:left w:val="none" w:sz="0" w:space="0" w:color="auto"/>
                <w:bottom w:val="none" w:sz="0" w:space="0" w:color="auto"/>
                <w:right w:val="none" w:sz="0" w:space="0" w:color="auto"/>
              </w:divBdr>
            </w:div>
            <w:div w:id="1765959072">
              <w:marLeft w:val="0"/>
              <w:marRight w:val="0"/>
              <w:marTop w:val="0"/>
              <w:marBottom w:val="0"/>
              <w:divBdr>
                <w:top w:val="none" w:sz="0" w:space="0" w:color="auto"/>
                <w:left w:val="none" w:sz="0" w:space="0" w:color="auto"/>
                <w:bottom w:val="none" w:sz="0" w:space="0" w:color="auto"/>
                <w:right w:val="none" w:sz="0" w:space="0" w:color="auto"/>
              </w:divBdr>
            </w:div>
            <w:div w:id="1852646670">
              <w:marLeft w:val="0"/>
              <w:marRight w:val="0"/>
              <w:marTop w:val="0"/>
              <w:marBottom w:val="0"/>
              <w:divBdr>
                <w:top w:val="none" w:sz="0" w:space="0" w:color="auto"/>
                <w:left w:val="none" w:sz="0" w:space="0" w:color="auto"/>
                <w:bottom w:val="none" w:sz="0" w:space="0" w:color="auto"/>
                <w:right w:val="none" w:sz="0" w:space="0" w:color="auto"/>
              </w:divBdr>
            </w:div>
            <w:div w:id="1913268414">
              <w:marLeft w:val="0"/>
              <w:marRight w:val="0"/>
              <w:marTop w:val="0"/>
              <w:marBottom w:val="0"/>
              <w:divBdr>
                <w:top w:val="none" w:sz="0" w:space="0" w:color="auto"/>
                <w:left w:val="none" w:sz="0" w:space="0" w:color="auto"/>
                <w:bottom w:val="none" w:sz="0" w:space="0" w:color="auto"/>
                <w:right w:val="none" w:sz="0" w:space="0" w:color="auto"/>
              </w:divBdr>
            </w:div>
          </w:divsChild>
        </w:div>
        <w:div w:id="666254230">
          <w:marLeft w:val="0"/>
          <w:marRight w:val="0"/>
          <w:marTop w:val="0"/>
          <w:marBottom w:val="0"/>
          <w:divBdr>
            <w:top w:val="none" w:sz="0" w:space="0" w:color="auto"/>
            <w:left w:val="none" w:sz="0" w:space="0" w:color="auto"/>
            <w:bottom w:val="none" w:sz="0" w:space="0" w:color="auto"/>
            <w:right w:val="none" w:sz="0" w:space="0" w:color="auto"/>
          </w:divBdr>
          <w:divsChild>
            <w:div w:id="511342019">
              <w:marLeft w:val="0"/>
              <w:marRight w:val="0"/>
              <w:marTop w:val="0"/>
              <w:marBottom w:val="0"/>
              <w:divBdr>
                <w:top w:val="none" w:sz="0" w:space="0" w:color="auto"/>
                <w:left w:val="none" w:sz="0" w:space="0" w:color="auto"/>
                <w:bottom w:val="none" w:sz="0" w:space="0" w:color="auto"/>
                <w:right w:val="none" w:sz="0" w:space="0" w:color="auto"/>
              </w:divBdr>
            </w:div>
            <w:div w:id="799954851">
              <w:marLeft w:val="0"/>
              <w:marRight w:val="0"/>
              <w:marTop w:val="0"/>
              <w:marBottom w:val="0"/>
              <w:divBdr>
                <w:top w:val="none" w:sz="0" w:space="0" w:color="auto"/>
                <w:left w:val="none" w:sz="0" w:space="0" w:color="auto"/>
                <w:bottom w:val="none" w:sz="0" w:space="0" w:color="auto"/>
                <w:right w:val="none" w:sz="0" w:space="0" w:color="auto"/>
              </w:divBdr>
            </w:div>
            <w:div w:id="1075054945">
              <w:marLeft w:val="0"/>
              <w:marRight w:val="0"/>
              <w:marTop w:val="0"/>
              <w:marBottom w:val="0"/>
              <w:divBdr>
                <w:top w:val="none" w:sz="0" w:space="0" w:color="auto"/>
                <w:left w:val="none" w:sz="0" w:space="0" w:color="auto"/>
                <w:bottom w:val="none" w:sz="0" w:space="0" w:color="auto"/>
                <w:right w:val="none" w:sz="0" w:space="0" w:color="auto"/>
              </w:divBdr>
            </w:div>
            <w:div w:id="2028405521">
              <w:marLeft w:val="0"/>
              <w:marRight w:val="0"/>
              <w:marTop w:val="0"/>
              <w:marBottom w:val="0"/>
              <w:divBdr>
                <w:top w:val="none" w:sz="0" w:space="0" w:color="auto"/>
                <w:left w:val="none" w:sz="0" w:space="0" w:color="auto"/>
                <w:bottom w:val="none" w:sz="0" w:space="0" w:color="auto"/>
                <w:right w:val="none" w:sz="0" w:space="0" w:color="auto"/>
              </w:divBdr>
            </w:div>
            <w:div w:id="2047246038">
              <w:marLeft w:val="0"/>
              <w:marRight w:val="0"/>
              <w:marTop w:val="0"/>
              <w:marBottom w:val="0"/>
              <w:divBdr>
                <w:top w:val="none" w:sz="0" w:space="0" w:color="auto"/>
                <w:left w:val="none" w:sz="0" w:space="0" w:color="auto"/>
                <w:bottom w:val="none" w:sz="0" w:space="0" w:color="auto"/>
                <w:right w:val="none" w:sz="0" w:space="0" w:color="auto"/>
              </w:divBdr>
            </w:div>
          </w:divsChild>
        </w:div>
        <w:div w:id="716440539">
          <w:marLeft w:val="0"/>
          <w:marRight w:val="0"/>
          <w:marTop w:val="0"/>
          <w:marBottom w:val="0"/>
          <w:divBdr>
            <w:top w:val="none" w:sz="0" w:space="0" w:color="auto"/>
            <w:left w:val="none" w:sz="0" w:space="0" w:color="auto"/>
            <w:bottom w:val="none" w:sz="0" w:space="0" w:color="auto"/>
            <w:right w:val="none" w:sz="0" w:space="0" w:color="auto"/>
          </w:divBdr>
          <w:divsChild>
            <w:div w:id="421147429">
              <w:marLeft w:val="0"/>
              <w:marRight w:val="0"/>
              <w:marTop w:val="0"/>
              <w:marBottom w:val="0"/>
              <w:divBdr>
                <w:top w:val="none" w:sz="0" w:space="0" w:color="auto"/>
                <w:left w:val="none" w:sz="0" w:space="0" w:color="auto"/>
                <w:bottom w:val="none" w:sz="0" w:space="0" w:color="auto"/>
                <w:right w:val="none" w:sz="0" w:space="0" w:color="auto"/>
              </w:divBdr>
            </w:div>
            <w:div w:id="1142625697">
              <w:marLeft w:val="0"/>
              <w:marRight w:val="0"/>
              <w:marTop w:val="0"/>
              <w:marBottom w:val="0"/>
              <w:divBdr>
                <w:top w:val="none" w:sz="0" w:space="0" w:color="auto"/>
                <w:left w:val="none" w:sz="0" w:space="0" w:color="auto"/>
                <w:bottom w:val="none" w:sz="0" w:space="0" w:color="auto"/>
                <w:right w:val="none" w:sz="0" w:space="0" w:color="auto"/>
              </w:divBdr>
            </w:div>
            <w:div w:id="1371031164">
              <w:marLeft w:val="0"/>
              <w:marRight w:val="0"/>
              <w:marTop w:val="0"/>
              <w:marBottom w:val="0"/>
              <w:divBdr>
                <w:top w:val="none" w:sz="0" w:space="0" w:color="auto"/>
                <w:left w:val="none" w:sz="0" w:space="0" w:color="auto"/>
                <w:bottom w:val="none" w:sz="0" w:space="0" w:color="auto"/>
                <w:right w:val="none" w:sz="0" w:space="0" w:color="auto"/>
              </w:divBdr>
            </w:div>
            <w:div w:id="1872915296">
              <w:marLeft w:val="0"/>
              <w:marRight w:val="0"/>
              <w:marTop w:val="0"/>
              <w:marBottom w:val="0"/>
              <w:divBdr>
                <w:top w:val="none" w:sz="0" w:space="0" w:color="auto"/>
                <w:left w:val="none" w:sz="0" w:space="0" w:color="auto"/>
                <w:bottom w:val="none" w:sz="0" w:space="0" w:color="auto"/>
                <w:right w:val="none" w:sz="0" w:space="0" w:color="auto"/>
              </w:divBdr>
            </w:div>
            <w:div w:id="1989170060">
              <w:marLeft w:val="0"/>
              <w:marRight w:val="0"/>
              <w:marTop w:val="0"/>
              <w:marBottom w:val="0"/>
              <w:divBdr>
                <w:top w:val="none" w:sz="0" w:space="0" w:color="auto"/>
                <w:left w:val="none" w:sz="0" w:space="0" w:color="auto"/>
                <w:bottom w:val="none" w:sz="0" w:space="0" w:color="auto"/>
                <w:right w:val="none" w:sz="0" w:space="0" w:color="auto"/>
              </w:divBdr>
            </w:div>
          </w:divsChild>
        </w:div>
        <w:div w:id="743071937">
          <w:marLeft w:val="0"/>
          <w:marRight w:val="0"/>
          <w:marTop w:val="0"/>
          <w:marBottom w:val="0"/>
          <w:divBdr>
            <w:top w:val="none" w:sz="0" w:space="0" w:color="auto"/>
            <w:left w:val="none" w:sz="0" w:space="0" w:color="auto"/>
            <w:bottom w:val="none" w:sz="0" w:space="0" w:color="auto"/>
            <w:right w:val="none" w:sz="0" w:space="0" w:color="auto"/>
          </w:divBdr>
          <w:divsChild>
            <w:div w:id="133718818">
              <w:marLeft w:val="0"/>
              <w:marRight w:val="0"/>
              <w:marTop w:val="0"/>
              <w:marBottom w:val="0"/>
              <w:divBdr>
                <w:top w:val="none" w:sz="0" w:space="0" w:color="auto"/>
                <w:left w:val="none" w:sz="0" w:space="0" w:color="auto"/>
                <w:bottom w:val="none" w:sz="0" w:space="0" w:color="auto"/>
                <w:right w:val="none" w:sz="0" w:space="0" w:color="auto"/>
              </w:divBdr>
            </w:div>
            <w:div w:id="256527366">
              <w:marLeft w:val="0"/>
              <w:marRight w:val="0"/>
              <w:marTop w:val="0"/>
              <w:marBottom w:val="0"/>
              <w:divBdr>
                <w:top w:val="none" w:sz="0" w:space="0" w:color="auto"/>
                <w:left w:val="none" w:sz="0" w:space="0" w:color="auto"/>
                <w:bottom w:val="none" w:sz="0" w:space="0" w:color="auto"/>
                <w:right w:val="none" w:sz="0" w:space="0" w:color="auto"/>
              </w:divBdr>
            </w:div>
            <w:div w:id="1154489256">
              <w:marLeft w:val="0"/>
              <w:marRight w:val="0"/>
              <w:marTop w:val="0"/>
              <w:marBottom w:val="0"/>
              <w:divBdr>
                <w:top w:val="none" w:sz="0" w:space="0" w:color="auto"/>
                <w:left w:val="none" w:sz="0" w:space="0" w:color="auto"/>
                <w:bottom w:val="none" w:sz="0" w:space="0" w:color="auto"/>
                <w:right w:val="none" w:sz="0" w:space="0" w:color="auto"/>
              </w:divBdr>
            </w:div>
            <w:div w:id="1319915737">
              <w:marLeft w:val="0"/>
              <w:marRight w:val="0"/>
              <w:marTop w:val="0"/>
              <w:marBottom w:val="0"/>
              <w:divBdr>
                <w:top w:val="none" w:sz="0" w:space="0" w:color="auto"/>
                <w:left w:val="none" w:sz="0" w:space="0" w:color="auto"/>
                <w:bottom w:val="none" w:sz="0" w:space="0" w:color="auto"/>
                <w:right w:val="none" w:sz="0" w:space="0" w:color="auto"/>
              </w:divBdr>
            </w:div>
            <w:div w:id="1952281950">
              <w:marLeft w:val="0"/>
              <w:marRight w:val="0"/>
              <w:marTop w:val="0"/>
              <w:marBottom w:val="0"/>
              <w:divBdr>
                <w:top w:val="none" w:sz="0" w:space="0" w:color="auto"/>
                <w:left w:val="none" w:sz="0" w:space="0" w:color="auto"/>
                <w:bottom w:val="none" w:sz="0" w:space="0" w:color="auto"/>
                <w:right w:val="none" w:sz="0" w:space="0" w:color="auto"/>
              </w:divBdr>
            </w:div>
          </w:divsChild>
        </w:div>
        <w:div w:id="755857204">
          <w:marLeft w:val="0"/>
          <w:marRight w:val="0"/>
          <w:marTop w:val="0"/>
          <w:marBottom w:val="0"/>
          <w:divBdr>
            <w:top w:val="none" w:sz="0" w:space="0" w:color="auto"/>
            <w:left w:val="none" w:sz="0" w:space="0" w:color="auto"/>
            <w:bottom w:val="none" w:sz="0" w:space="0" w:color="auto"/>
            <w:right w:val="none" w:sz="0" w:space="0" w:color="auto"/>
          </w:divBdr>
        </w:div>
        <w:div w:id="759909342">
          <w:marLeft w:val="0"/>
          <w:marRight w:val="0"/>
          <w:marTop w:val="0"/>
          <w:marBottom w:val="0"/>
          <w:divBdr>
            <w:top w:val="none" w:sz="0" w:space="0" w:color="auto"/>
            <w:left w:val="none" w:sz="0" w:space="0" w:color="auto"/>
            <w:bottom w:val="none" w:sz="0" w:space="0" w:color="auto"/>
            <w:right w:val="none" w:sz="0" w:space="0" w:color="auto"/>
          </w:divBdr>
          <w:divsChild>
            <w:div w:id="466779539">
              <w:marLeft w:val="0"/>
              <w:marRight w:val="0"/>
              <w:marTop w:val="0"/>
              <w:marBottom w:val="0"/>
              <w:divBdr>
                <w:top w:val="none" w:sz="0" w:space="0" w:color="auto"/>
                <w:left w:val="none" w:sz="0" w:space="0" w:color="auto"/>
                <w:bottom w:val="none" w:sz="0" w:space="0" w:color="auto"/>
                <w:right w:val="none" w:sz="0" w:space="0" w:color="auto"/>
              </w:divBdr>
            </w:div>
            <w:div w:id="505369520">
              <w:marLeft w:val="0"/>
              <w:marRight w:val="0"/>
              <w:marTop w:val="0"/>
              <w:marBottom w:val="0"/>
              <w:divBdr>
                <w:top w:val="none" w:sz="0" w:space="0" w:color="auto"/>
                <w:left w:val="none" w:sz="0" w:space="0" w:color="auto"/>
                <w:bottom w:val="none" w:sz="0" w:space="0" w:color="auto"/>
                <w:right w:val="none" w:sz="0" w:space="0" w:color="auto"/>
              </w:divBdr>
            </w:div>
            <w:div w:id="1144470474">
              <w:marLeft w:val="0"/>
              <w:marRight w:val="0"/>
              <w:marTop w:val="0"/>
              <w:marBottom w:val="0"/>
              <w:divBdr>
                <w:top w:val="none" w:sz="0" w:space="0" w:color="auto"/>
                <w:left w:val="none" w:sz="0" w:space="0" w:color="auto"/>
                <w:bottom w:val="none" w:sz="0" w:space="0" w:color="auto"/>
                <w:right w:val="none" w:sz="0" w:space="0" w:color="auto"/>
              </w:divBdr>
            </w:div>
            <w:div w:id="1439787867">
              <w:marLeft w:val="0"/>
              <w:marRight w:val="0"/>
              <w:marTop w:val="0"/>
              <w:marBottom w:val="0"/>
              <w:divBdr>
                <w:top w:val="none" w:sz="0" w:space="0" w:color="auto"/>
                <w:left w:val="none" w:sz="0" w:space="0" w:color="auto"/>
                <w:bottom w:val="none" w:sz="0" w:space="0" w:color="auto"/>
                <w:right w:val="none" w:sz="0" w:space="0" w:color="auto"/>
              </w:divBdr>
            </w:div>
            <w:div w:id="1454591436">
              <w:marLeft w:val="0"/>
              <w:marRight w:val="0"/>
              <w:marTop w:val="0"/>
              <w:marBottom w:val="0"/>
              <w:divBdr>
                <w:top w:val="none" w:sz="0" w:space="0" w:color="auto"/>
                <w:left w:val="none" w:sz="0" w:space="0" w:color="auto"/>
                <w:bottom w:val="none" w:sz="0" w:space="0" w:color="auto"/>
                <w:right w:val="none" w:sz="0" w:space="0" w:color="auto"/>
              </w:divBdr>
            </w:div>
          </w:divsChild>
        </w:div>
        <w:div w:id="770317293">
          <w:marLeft w:val="0"/>
          <w:marRight w:val="0"/>
          <w:marTop w:val="0"/>
          <w:marBottom w:val="0"/>
          <w:divBdr>
            <w:top w:val="none" w:sz="0" w:space="0" w:color="auto"/>
            <w:left w:val="none" w:sz="0" w:space="0" w:color="auto"/>
            <w:bottom w:val="none" w:sz="0" w:space="0" w:color="auto"/>
            <w:right w:val="none" w:sz="0" w:space="0" w:color="auto"/>
          </w:divBdr>
          <w:divsChild>
            <w:div w:id="520436769">
              <w:marLeft w:val="0"/>
              <w:marRight w:val="0"/>
              <w:marTop w:val="0"/>
              <w:marBottom w:val="0"/>
              <w:divBdr>
                <w:top w:val="none" w:sz="0" w:space="0" w:color="auto"/>
                <w:left w:val="none" w:sz="0" w:space="0" w:color="auto"/>
                <w:bottom w:val="none" w:sz="0" w:space="0" w:color="auto"/>
                <w:right w:val="none" w:sz="0" w:space="0" w:color="auto"/>
              </w:divBdr>
            </w:div>
            <w:div w:id="586577332">
              <w:marLeft w:val="0"/>
              <w:marRight w:val="0"/>
              <w:marTop w:val="0"/>
              <w:marBottom w:val="0"/>
              <w:divBdr>
                <w:top w:val="none" w:sz="0" w:space="0" w:color="auto"/>
                <w:left w:val="none" w:sz="0" w:space="0" w:color="auto"/>
                <w:bottom w:val="none" w:sz="0" w:space="0" w:color="auto"/>
                <w:right w:val="none" w:sz="0" w:space="0" w:color="auto"/>
              </w:divBdr>
            </w:div>
            <w:div w:id="1022323091">
              <w:marLeft w:val="0"/>
              <w:marRight w:val="0"/>
              <w:marTop w:val="0"/>
              <w:marBottom w:val="0"/>
              <w:divBdr>
                <w:top w:val="none" w:sz="0" w:space="0" w:color="auto"/>
                <w:left w:val="none" w:sz="0" w:space="0" w:color="auto"/>
                <w:bottom w:val="none" w:sz="0" w:space="0" w:color="auto"/>
                <w:right w:val="none" w:sz="0" w:space="0" w:color="auto"/>
              </w:divBdr>
            </w:div>
            <w:div w:id="1294870875">
              <w:marLeft w:val="0"/>
              <w:marRight w:val="0"/>
              <w:marTop w:val="0"/>
              <w:marBottom w:val="0"/>
              <w:divBdr>
                <w:top w:val="none" w:sz="0" w:space="0" w:color="auto"/>
                <w:left w:val="none" w:sz="0" w:space="0" w:color="auto"/>
                <w:bottom w:val="none" w:sz="0" w:space="0" w:color="auto"/>
                <w:right w:val="none" w:sz="0" w:space="0" w:color="auto"/>
              </w:divBdr>
            </w:div>
            <w:div w:id="1614559490">
              <w:marLeft w:val="0"/>
              <w:marRight w:val="0"/>
              <w:marTop w:val="0"/>
              <w:marBottom w:val="0"/>
              <w:divBdr>
                <w:top w:val="none" w:sz="0" w:space="0" w:color="auto"/>
                <w:left w:val="none" w:sz="0" w:space="0" w:color="auto"/>
                <w:bottom w:val="none" w:sz="0" w:space="0" w:color="auto"/>
                <w:right w:val="none" w:sz="0" w:space="0" w:color="auto"/>
              </w:divBdr>
            </w:div>
          </w:divsChild>
        </w:div>
        <w:div w:id="843861492">
          <w:marLeft w:val="0"/>
          <w:marRight w:val="0"/>
          <w:marTop w:val="0"/>
          <w:marBottom w:val="0"/>
          <w:divBdr>
            <w:top w:val="none" w:sz="0" w:space="0" w:color="auto"/>
            <w:left w:val="none" w:sz="0" w:space="0" w:color="auto"/>
            <w:bottom w:val="none" w:sz="0" w:space="0" w:color="auto"/>
            <w:right w:val="none" w:sz="0" w:space="0" w:color="auto"/>
          </w:divBdr>
          <w:divsChild>
            <w:div w:id="970787909">
              <w:marLeft w:val="0"/>
              <w:marRight w:val="0"/>
              <w:marTop w:val="0"/>
              <w:marBottom w:val="0"/>
              <w:divBdr>
                <w:top w:val="none" w:sz="0" w:space="0" w:color="auto"/>
                <w:left w:val="none" w:sz="0" w:space="0" w:color="auto"/>
                <w:bottom w:val="none" w:sz="0" w:space="0" w:color="auto"/>
                <w:right w:val="none" w:sz="0" w:space="0" w:color="auto"/>
              </w:divBdr>
            </w:div>
            <w:div w:id="1124076552">
              <w:marLeft w:val="0"/>
              <w:marRight w:val="0"/>
              <w:marTop w:val="0"/>
              <w:marBottom w:val="0"/>
              <w:divBdr>
                <w:top w:val="none" w:sz="0" w:space="0" w:color="auto"/>
                <w:left w:val="none" w:sz="0" w:space="0" w:color="auto"/>
                <w:bottom w:val="none" w:sz="0" w:space="0" w:color="auto"/>
                <w:right w:val="none" w:sz="0" w:space="0" w:color="auto"/>
              </w:divBdr>
            </w:div>
            <w:div w:id="1622689540">
              <w:marLeft w:val="0"/>
              <w:marRight w:val="0"/>
              <w:marTop w:val="0"/>
              <w:marBottom w:val="0"/>
              <w:divBdr>
                <w:top w:val="none" w:sz="0" w:space="0" w:color="auto"/>
                <w:left w:val="none" w:sz="0" w:space="0" w:color="auto"/>
                <w:bottom w:val="none" w:sz="0" w:space="0" w:color="auto"/>
                <w:right w:val="none" w:sz="0" w:space="0" w:color="auto"/>
              </w:divBdr>
            </w:div>
            <w:div w:id="1679624093">
              <w:marLeft w:val="0"/>
              <w:marRight w:val="0"/>
              <w:marTop w:val="0"/>
              <w:marBottom w:val="0"/>
              <w:divBdr>
                <w:top w:val="none" w:sz="0" w:space="0" w:color="auto"/>
                <w:left w:val="none" w:sz="0" w:space="0" w:color="auto"/>
                <w:bottom w:val="none" w:sz="0" w:space="0" w:color="auto"/>
                <w:right w:val="none" w:sz="0" w:space="0" w:color="auto"/>
              </w:divBdr>
            </w:div>
            <w:div w:id="1787846467">
              <w:marLeft w:val="0"/>
              <w:marRight w:val="0"/>
              <w:marTop w:val="0"/>
              <w:marBottom w:val="0"/>
              <w:divBdr>
                <w:top w:val="none" w:sz="0" w:space="0" w:color="auto"/>
                <w:left w:val="none" w:sz="0" w:space="0" w:color="auto"/>
                <w:bottom w:val="none" w:sz="0" w:space="0" w:color="auto"/>
                <w:right w:val="none" w:sz="0" w:space="0" w:color="auto"/>
              </w:divBdr>
            </w:div>
          </w:divsChild>
        </w:div>
        <w:div w:id="845290166">
          <w:marLeft w:val="0"/>
          <w:marRight w:val="0"/>
          <w:marTop w:val="0"/>
          <w:marBottom w:val="0"/>
          <w:divBdr>
            <w:top w:val="none" w:sz="0" w:space="0" w:color="auto"/>
            <w:left w:val="none" w:sz="0" w:space="0" w:color="auto"/>
            <w:bottom w:val="none" w:sz="0" w:space="0" w:color="auto"/>
            <w:right w:val="none" w:sz="0" w:space="0" w:color="auto"/>
          </w:divBdr>
          <w:divsChild>
            <w:div w:id="345012809">
              <w:marLeft w:val="0"/>
              <w:marRight w:val="0"/>
              <w:marTop w:val="0"/>
              <w:marBottom w:val="0"/>
              <w:divBdr>
                <w:top w:val="none" w:sz="0" w:space="0" w:color="auto"/>
                <w:left w:val="none" w:sz="0" w:space="0" w:color="auto"/>
                <w:bottom w:val="none" w:sz="0" w:space="0" w:color="auto"/>
                <w:right w:val="none" w:sz="0" w:space="0" w:color="auto"/>
              </w:divBdr>
            </w:div>
            <w:div w:id="567346692">
              <w:marLeft w:val="0"/>
              <w:marRight w:val="0"/>
              <w:marTop w:val="0"/>
              <w:marBottom w:val="0"/>
              <w:divBdr>
                <w:top w:val="none" w:sz="0" w:space="0" w:color="auto"/>
                <w:left w:val="none" w:sz="0" w:space="0" w:color="auto"/>
                <w:bottom w:val="none" w:sz="0" w:space="0" w:color="auto"/>
                <w:right w:val="none" w:sz="0" w:space="0" w:color="auto"/>
              </w:divBdr>
            </w:div>
            <w:div w:id="1227717246">
              <w:marLeft w:val="0"/>
              <w:marRight w:val="0"/>
              <w:marTop w:val="0"/>
              <w:marBottom w:val="0"/>
              <w:divBdr>
                <w:top w:val="none" w:sz="0" w:space="0" w:color="auto"/>
                <w:left w:val="none" w:sz="0" w:space="0" w:color="auto"/>
                <w:bottom w:val="none" w:sz="0" w:space="0" w:color="auto"/>
                <w:right w:val="none" w:sz="0" w:space="0" w:color="auto"/>
              </w:divBdr>
            </w:div>
            <w:div w:id="1745183262">
              <w:marLeft w:val="0"/>
              <w:marRight w:val="0"/>
              <w:marTop w:val="0"/>
              <w:marBottom w:val="0"/>
              <w:divBdr>
                <w:top w:val="none" w:sz="0" w:space="0" w:color="auto"/>
                <w:left w:val="none" w:sz="0" w:space="0" w:color="auto"/>
                <w:bottom w:val="none" w:sz="0" w:space="0" w:color="auto"/>
                <w:right w:val="none" w:sz="0" w:space="0" w:color="auto"/>
              </w:divBdr>
            </w:div>
            <w:div w:id="1865707391">
              <w:marLeft w:val="0"/>
              <w:marRight w:val="0"/>
              <w:marTop w:val="0"/>
              <w:marBottom w:val="0"/>
              <w:divBdr>
                <w:top w:val="none" w:sz="0" w:space="0" w:color="auto"/>
                <w:left w:val="none" w:sz="0" w:space="0" w:color="auto"/>
                <w:bottom w:val="none" w:sz="0" w:space="0" w:color="auto"/>
                <w:right w:val="none" w:sz="0" w:space="0" w:color="auto"/>
              </w:divBdr>
            </w:div>
          </w:divsChild>
        </w:div>
        <w:div w:id="853685682">
          <w:marLeft w:val="0"/>
          <w:marRight w:val="0"/>
          <w:marTop w:val="0"/>
          <w:marBottom w:val="0"/>
          <w:divBdr>
            <w:top w:val="none" w:sz="0" w:space="0" w:color="auto"/>
            <w:left w:val="none" w:sz="0" w:space="0" w:color="auto"/>
            <w:bottom w:val="none" w:sz="0" w:space="0" w:color="auto"/>
            <w:right w:val="none" w:sz="0" w:space="0" w:color="auto"/>
          </w:divBdr>
          <w:divsChild>
            <w:div w:id="98451982">
              <w:marLeft w:val="0"/>
              <w:marRight w:val="0"/>
              <w:marTop w:val="0"/>
              <w:marBottom w:val="0"/>
              <w:divBdr>
                <w:top w:val="none" w:sz="0" w:space="0" w:color="auto"/>
                <w:left w:val="none" w:sz="0" w:space="0" w:color="auto"/>
                <w:bottom w:val="none" w:sz="0" w:space="0" w:color="auto"/>
                <w:right w:val="none" w:sz="0" w:space="0" w:color="auto"/>
              </w:divBdr>
            </w:div>
            <w:div w:id="965817839">
              <w:marLeft w:val="0"/>
              <w:marRight w:val="0"/>
              <w:marTop w:val="0"/>
              <w:marBottom w:val="0"/>
              <w:divBdr>
                <w:top w:val="none" w:sz="0" w:space="0" w:color="auto"/>
                <w:left w:val="none" w:sz="0" w:space="0" w:color="auto"/>
                <w:bottom w:val="none" w:sz="0" w:space="0" w:color="auto"/>
                <w:right w:val="none" w:sz="0" w:space="0" w:color="auto"/>
              </w:divBdr>
            </w:div>
            <w:div w:id="1610238211">
              <w:marLeft w:val="0"/>
              <w:marRight w:val="0"/>
              <w:marTop w:val="0"/>
              <w:marBottom w:val="0"/>
              <w:divBdr>
                <w:top w:val="none" w:sz="0" w:space="0" w:color="auto"/>
                <w:left w:val="none" w:sz="0" w:space="0" w:color="auto"/>
                <w:bottom w:val="none" w:sz="0" w:space="0" w:color="auto"/>
                <w:right w:val="none" w:sz="0" w:space="0" w:color="auto"/>
              </w:divBdr>
            </w:div>
            <w:div w:id="1755779786">
              <w:marLeft w:val="0"/>
              <w:marRight w:val="0"/>
              <w:marTop w:val="0"/>
              <w:marBottom w:val="0"/>
              <w:divBdr>
                <w:top w:val="none" w:sz="0" w:space="0" w:color="auto"/>
                <w:left w:val="none" w:sz="0" w:space="0" w:color="auto"/>
                <w:bottom w:val="none" w:sz="0" w:space="0" w:color="auto"/>
                <w:right w:val="none" w:sz="0" w:space="0" w:color="auto"/>
              </w:divBdr>
            </w:div>
            <w:div w:id="2017069553">
              <w:marLeft w:val="0"/>
              <w:marRight w:val="0"/>
              <w:marTop w:val="0"/>
              <w:marBottom w:val="0"/>
              <w:divBdr>
                <w:top w:val="none" w:sz="0" w:space="0" w:color="auto"/>
                <w:left w:val="none" w:sz="0" w:space="0" w:color="auto"/>
                <w:bottom w:val="none" w:sz="0" w:space="0" w:color="auto"/>
                <w:right w:val="none" w:sz="0" w:space="0" w:color="auto"/>
              </w:divBdr>
            </w:div>
          </w:divsChild>
        </w:div>
        <w:div w:id="954870869">
          <w:marLeft w:val="0"/>
          <w:marRight w:val="0"/>
          <w:marTop w:val="0"/>
          <w:marBottom w:val="0"/>
          <w:divBdr>
            <w:top w:val="none" w:sz="0" w:space="0" w:color="auto"/>
            <w:left w:val="none" w:sz="0" w:space="0" w:color="auto"/>
            <w:bottom w:val="none" w:sz="0" w:space="0" w:color="auto"/>
            <w:right w:val="none" w:sz="0" w:space="0" w:color="auto"/>
          </w:divBdr>
          <w:divsChild>
            <w:div w:id="571743101">
              <w:marLeft w:val="0"/>
              <w:marRight w:val="0"/>
              <w:marTop w:val="0"/>
              <w:marBottom w:val="0"/>
              <w:divBdr>
                <w:top w:val="none" w:sz="0" w:space="0" w:color="auto"/>
                <w:left w:val="none" w:sz="0" w:space="0" w:color="auto"/>
                <w:bottom w:val="none" w:sz="0" w:space="0" w:color="auto"/>
                <w:right w:val="none" w:sz="0" w:space="0" w:color="auto"/>
              </w:divBdr>
            </w:div>
            <w:div w:id="666592027">
              <w:marLeft w:val="0"/>
              <w:marRight w:val="0"/>
              <w:marTop w:val="0"/>
              <w:marBottom w:val="0"/>
              <w:divBdr>
                <w:top w:val="none" w:sz="0" w:space="0" w:color="auto"/>
                <w:left w:val="none" w:sz="0" w:space="0" w:color="auto"/>
                <w:bottom w:val="none" w:sz="0" w:space="0" w:color="auto"/>
                <w:right w:val="none" w:sz="0" w:space="0" w:color="auto"/>
              </w:divBdr>
            </w:div>
            <w:div w:id="852379526">
              <w:marLeft w:val="0"/>
              <w:marRight w:val="0"/>
              <w:marTop w:val="0"/>
              <w:marBottom w:val="0"/>
              <w:divBdr>
                <w:top w:val="none" w:sz="0" w:space="0" w:color="auto"/>
                <w:left w:val="none" w:sz="0" w:space="0" w:color="auto"/>
                <w:bottom w:val="none" w:sz="0" w:space="0" w:color="auto"/>
                <w:right w:val="none" w:sz="0" w:space="0" w:color="auto"/>
              </w:divBdr>
            </w:div>
            <w:div w:id="1167669566">
              <w:marLeft w:val="0"/>
              <w:marRight w:val="0"/>
              <w:marTop w:val="0"/>
              <w:marBottom w:val="0"/>
              <w:divBdr>
                <w:top w:val="none" w:sz="0" w:space="0" w:color="auto"/>
                <w:left w:val="none" w:sz="0" w:space="0" w:color="auto"/>
                <w:bottom w:val="none" w:sz="0" w:space="0" w:color="auto"/>
                <w:right w:val="none" w:sz="0" w:space="0" w:color="auto"/>
              </w:divBdr>
            </w:div>
            <w:div w:id="1945844378">
              <w:marLeft w:val="0"/>
              <w:marRight w:val="0"/>
              <w:marTop w:val="0"/>
              <w:marBottom w:val="0"/>
              <w:divBdr>
                <w:top w:val="none" w:sz="0" w:space="0" w:color="auto"/>
                <w:left w:val="none" w:sz="0" w:space="0" w:color="auto"/>
                <w:bottom w:val="none" w:sz="0" w:space="0" w:color="auto"/>
                <w:right w:val="none" w:sz="0" w:space="0" w:color="auto"/>
              </w:divBdr>
            </w:div>
          </w:divsChild>
        </w:div>
        <w:div w:id="963970795">
          <w:marLeft w:val="0"/>
          <w:marRight w:val="0"/>
          <w:marTop w:val="0"/>
          <w:marBottom w:val="0"/>
          <w:divBdr>
            <w:top w:val="none" w:sz="0" w:space="0" w:color="auto"/>
            <w:left w:val="none" w:sz="0" w:space="0" w:color="auto"/>
            <w:bottom w:val="none" w:sz="0" w:space="0" w:color="auto"/>
            <w:right w:val="none" w:sz="0" w:space="0" w:color="auto"/>
          </w:divBdr>
          <w:divsChild>
            <w:div w:id="568001177">
              <w:marLeft w:val="0"/>
              <w:marRight w:val="0"/>
              <w:marTop w:val="0"/>
              <w:marBottom w:val="0"/>
              <w:divBdr>
                <w:top w:val="none" w:sz="0" w:space="0" w:color="auto"/>
                <w:left w:val="none" w:sz="0" w:space="0" w:color="auto"/>
                <w:bottom w:val="none" w:sz="0" w:space="0" w:color="auto"/>
                <w:right w:val="none" w:sz="0" w:space="0" w:color="auto"/>
              </w:divBdr>
            </w:div>
            <w:div w:id="1408767890">
              <w:marLeft w:val="0"/>
              <w:marRight w:val="0"/>
              <w:marTop w:val="0"/>
              <w:marBottom w:val="0"/>
              <w:divBdr>
                <w:top w:val="none" w:sz="0" w:space="0" w:color="auto"/>
                <w:left w:val="none" w:sz="0" w:space="0" w:color="auto"/>
                <w:bottom w:val="none" w:sz="0" w:space="0" w:color="auto"/>
                <w:right w:val="none" w:sz="0" w:space="0" w:color="auto"/>
              </w:divBdr>
            </w:div>
            <w:div w:id="1490830810">
              <w:marLeft w:val="0"/>
              <w:marRight w:val="0"/>
              <w:marTop w:val="0"/>
              <w:marBottom w:val="0"/>
              <w:divBdr>
                <w:top w:val="none" w:sz="0" w:space="0" w:color="auto"/>
                <w:left w:val="none" w:sz="0" w:space="0" w:color="auto"/>
                <w:bottom w:val="none" w:sz="0" w:space="0" w:color="auto"/>
                <w:right w:val="none" w:sz="0" w:space="0" w:color="auto"/>
              </w:divBdr>
            </w:div>
            <w:div w:id="1603800609">
              <w:marLeft w:val="0"/>
              <w:marRight w:val="0"/>
              <w:marTop w:val="0"/>
              <w:marBottom w:val="0"/>
              <w:divBdr>
                <w:top w:val="none" w:sz="0" w:space="0" w:color="auto"/>
                <w:left w:val="none" w:sz="0" w:space="0" w:color="auto"/>
                <w:bottom w:val="none" w:sz="0" w:space="0" w:color="auto"/>
                <w:right w:val="none" w:sz="0" w:space="0" w:color="auto"/>
              </w:divBdr>
            </w:div>
            <w:div w:id="1633443673">
              <w:marLeft w:val="0"/>
              <w:marRight w:val="0"/>
              <w:marTop w:val="0"/>
              <w:marBottom w:val="0"/>
              <w:divBdr>
                <w:top w:val="none" w:sz="0" w:space="0" w:color="auto"/>
                <w:left w:val="none" w:sz="0" w:space="0" w:color="auto"/>
                <w:bottom w:val="none" w:sz="0" w:space="0" w:color="auto"/>
                <w:right w:val="none" w:sz="0" w:space="0" w:color="auto"/>
              </w:divBdr>
            </w:div>
          </w:divsChild>
        </w:div>
        <w:div w:id="969671397">
          <w:marLeft w:val="0"/>
          <w:marRight w:val="0"/>
          <w:marTop w:val="0"/>
          <w:marBottom w:val="0"/>
          <w:divBdr>
            <w:top w:val="none" w:sz="0" w:space="0" w:color="auto"/>
            <w:left w:val="none" w:sz="0" w:space="0" w:color="auto"/>
            <w:bottom w:val="none" w:sz="0" w:space="0" w:color="auto"/>
            <w:right w:val="none" w:sz="0" w:space="0" w:color="auto"/>
          </w:divBdr>
        </w:div>
        <w:div w:id="976496893">
          <w:marLeft w:val="0"/>
          <w:marRight w:val="0"/>
          <w:marTop w:val="0"/>
          <w:marBottom w:val="0"/>
          <w:divBdr>
            <w:top w:val="none" w:sz="0" w:space="0" w:color="auto"/>
            <w:left w:val="none" w:sz="0" w:space="0" w:color="auto"/>
            <w:bottom w:val="none" w:sz="0" w:space="0" w:color="auto"/>
            <w:right w:val="none" w:sz="0" w:space="0" w:color="auto"/>
          </w:divBdr>
          <w:divsChild>
            <w:div w:id="535045919">
              <w:marLeft w:val="0"/>
              <w:marRight w:val="0"/>
              <w:marTop w:val="0"/>
              <w:marBottom w:val="0"/>
              <w:divBdr>
                <w:top w:val="none" w:sz="0" w:space="0" w:color="auto"/>
                <w:left w:val="none" w:sz="0" w:space="0" w:color="auto"/>
                <w:bottom w:val="none" w:sz="0" w:space="0" w:color="auto"/>
                <w:right w:val="none" w:sz="0" w:space="0" w:color="auto"/>
              </w:divBdr>
            </w:div>
            <w:div w:id="962269148">
              <w:marLeft w:val="0"/>
              <w:marRight w:val="0"/>
              <w:marTop w:val="0"/>
              <w:marBottom w:val="0"/>
              <w:divBdr>
                <w:top w:val="none" w:sz="0" w:space="0" w:color="auto"/>
                <w:left w:val="none" w:sz="0" w:space="0" w:color="auto"/>
                <w:bottom w:val="none" w:sz="0" w:space="0" w:color="auto"/>
                <w:right w:val="none" w:sz="0" w:space="0" w:color="auto"/>
              </w:divBdr>
            </w:div>
            <w:div w:id="1393889611">
              <w:marLeft w:val="0"/>
              <w:marRight w:val="0"/>
              <w:marTop w:val="0"/>
              <w:marBottom w:val="0"/>
              <w:divBdr>
                <w:top w:val="none" w:sz="0" w:space="0" w:color="auto"/>
                <w:left w:val="none" w:sz="0" w:space="0" w:color="auto"/>
                <w:bottom w:val="none" w:sz="0" w:space="0" w:color="auto"/>
                <w:right w:val="none" w:sz="0" w:space="0" w:color="auto"/>
              </w:divBdr>
            </w:div>
            <w:div w:id="1826119982">
              <w:marLeft w:val="0"/>
              <w:marRight w:val="0"/>
              <w:marTop w:val="0"/>
              <w:marBottom w:val="0"/>
              <w:divBdr>
                <w:top w:val="none" w:sz="0" w:space="0" w:color="auto"/>
                <w:left w:val="none" w:sz="0" w:space="0" w:color="auto"/>
                <w:bottom w:val="none" w:sz="0" w:space="0" w:color="auto"/>
                <w:right w:val="none" w:sz="0" w:space="0" w:color="auto"/>
              </w:divBdr>
            </w:div>
            <w:div w:id="2118526819">
              <w:marLeft w:val="0"/>
              <w:marRight w:val="0"/>
              <w:marTop w:val="0"/>
              <w:marBottom w:val="0"/>
              <w:divBdr>
                <w:top w:val="none" w:sz="0" w:space="0" w:color="auto"/>
                <w:left w:val="none" w:sz="0" w:space="0" w:color="auto"/>
                <w:bottom w:val="none" w:sz="0" w:space="0" w:color="auto"/>
                <w:right w:val="none" w:sz="0" w:space="0" w:color="auto"/>
              </w:divBdr>
            </w:div>
          </w:divsChild>
        </w:div>
        <w:div w:id="978345756">
          <w:marLeft w:val="0"/>
          <w:marRight w:val="0"/>
          <w:marTop w:val="0"/>
          <w:marBottom w:val="0"/>
          <w:divBdr>
            <w:top w:val="none" w:sz="0" w:space="0" w:color="auto"/>
            <w:left w:val="none" w:sz="0" w:space="0" w:color="auto"/>
            <w:bottom w:val="none" w:sz="0" w:space="0" w:color="auto"/>
            <w:right w:val="none" w:sz="0" w:space="0" w:color="auto"/>
          </w:divBdr>
          <w:divsChild>
            <w:div w:id="116222781">
              <w:marLeft w:val="0"/>
              <w:marRight w:val="0"/>
              <w:marTop w:val="0"/>
              <w:marBottom w:val="0"/>
              <w:divBdr>
                <w:top w:val="none" w:sz="0" w:space="0" w:color="auto"/>
                <w:left w:val="none" w:sz="0" w:space="0" w:color="auto"/>
                <w:bottom w:val="none" w:sz="0" w:space="0" w:color="auto"/>
                <w:right w:val="none" w:sz="0" w:space="0" w:color="auto"/>
              </w:divBdr>
            </w:div>
            <w:div w:id="793862082">
              <w:marLeft w:val="0"/>
              <w:marRight w:val="0"/>
              <w:marTop w:val="0"/>
              <w:marBottom w:val="0"/>
              <w:divBdr>
                <w:top w:val="none" w:sz="0" w:space="0" w:color="auto"/>
                <w:left w:val="none" w:sz="0" w:space="0" w:color="auto"/>
                <w:bottom w:val="none" w:sz="0" w:space="0" w:color="auto"/>
                <w:right w:val="none" w:sz="0" w:space="0" w:color="auto"/>
              </w:divBdr>
            </w:div>
            <w:div w:id="1248077775">
              <w:marLeft w:val="0"/>
              <w:marRight w:val="0"/>
              <w:marTop w:val="0"/>
              <w:marBottom w:val="0"/>
              <w:divBdr>
                <w:top w:val="none" w:sz="0" w:space="0" w:color="auto"/>
                <w:left w:val="none" w:sz="0" w:space="0" w:color="auto"/>
                <w:bottom w:val="none" w:sz="0" w:space="0" w:color="auto"/>
                <w:right w:val="none" w:sz="0" w:space="0" w:color="auto"/>
              </w:divBdr>
            </w:div>
            <w:div w:id="1421757083">
              <w:marLeft w:val="0"/>
              <w:marRight w:val="0"/>
              <w:marTop w:val="0"/>
              <w:marBottom w:val="0"/>
              <w:divBdr>
                <w:top w:val="none" w:sz="0" w:space="0" w:color="auto"/>
                <w:left w:val="none" w:sz="0" w:space="0" w:color="auto"/>
                <w:bottom w:val="none" w:sz="0" w:space="0" w:color="auto"/>
                <w:right w:val="none" w:sz="0" w:space="0" w:color="auto"/>
              </w:divBdr>
            </w:div>
            <w:div w:id="2077170092">
              <w:marLeft w:val="0"/>
              <w:marRight w:val="0"/>
              <w:marTop w:val="0"/>
              <w:marBottom w:val="0"/>
              <w:divBdr>
                <w:top w:val="none" w:sz="0" w:space="0" w:color="auto"/>
                <w:left w:val="none" w:sz="0" w:space="0" w:color="auto"/>
                <w:bottom w:val="none" w:sz="0" w:space="0" w:color="auto"/>
                <w:right w:val="none" w:sz="0" w:space="0" w:color="auto"/>
              </w:divBdr>
            </w:div>
          </w:divsChild>
        </w:div>
        <w:div w:id="978462223">
          <w:marLeft w:val="0"/>
          <w:marRight w:val="0"/>
          <w:marTop w:val="0"/>
          <w:marBottom w:val="0"/>
          <w:divBdr>
            <w:top w:val="none" w:sz="0" w:space="0" w:color="auto"/>
            <w:left w:val="none" w:sz="0" w:space="0" w:color="auto"/>
            <w:bottom w:val="none" w:sz="0" w:space="0" w:color="auto"/>
            <w:right w:val="none" w:sz="0" w:space="0" w:color="auto"/>
          </w:divBdr>
          <w:divsChild>
            <w:div w:id="179705469">
              <w:marLeft w:val="0"/>
              <w:marRight w:val="0"/>
              <w:marTop w:val="0"/>
              <w:marBottom w:val="0"/>
              <w:divBdr>
                <w:top w:val="none" w:sz="0" w:space="0" w:color="auto"/>
                <w:left w:val="none" w:sz="0" w:space="0" w:color="auto"/>
                <w:bottom w:val="none" w:sz="0" w:space="0" w:color="auto"/>
                <w:right w:val="none" w:sz="0" w:space="0" w:color="auto"/>
              </w:divBdr>
            </w:div>
            <w:div w:id="220752318">
              <w:marLeft w:val="0"/>
              <w:marRight w:val="0"/>
              <w:marTop w:val="0"/>
              <w:marBottom w:val="0"/>
              <w:divBdr>
                <w:top w:val="none" w:sz="0" w:space="0" w:color="auto"/>
                <w:left w:val="none" w:sz="0" w:space="0" w:color="auto"/>
                <w:bottom w:val="none" w:sz="0" w:space="0" w:color="auto"/>
                <w:right w:val="none" w:sz="0" w:space="0" w:color="auto"/>
              </w:divBdr>
            </w:div>
            <w:div w:id="776560122">
              <w:marLeft w:val="0"/>
              <w:marRight w:val="0"/>
              <w:marTop w:val="0"/>
              <w:marBottom w:val="0"/>
              <w:divBdr>
                <w:top w:val="none" w:sz="0" w:space="0" w:color="auto"/>
                <w:left w:val="none" w:sz="0" w:space="0" w:color="auto"/>
                <w:bottom w:val="none" w:sz="0" w:space="0" w:color="auto"/>
                <w:right w:val="none" w:sz="0" w:space="0" w:color="auto"/>
              </w:divBdr>
            </w:div>
            <w:div w:id="808086027">
              <w:marLeft w:val="0"/>
              <w:marRight w:val="0"/>
              <w:marTop w:val="0"/>
              <w:marBottom w:val="0"/>
              <w:divBdr>
                <w:top w:val="none" w:sz="0" w:space="0" w:color="auto"/>
                <w:left w:val="none" w:sz="0" w:space="0" w:color="auto"/>
                <w:bottom w:val="none" w:sz="0" w:space="0" w:color="auto"/>
                <w:right w:val="none" w:sz="0" w:space="0" w:color="auto"/>
              </w:divBdr>
            </w:div>
            <w:div w:id="1272277511">
              <w:marLeft w:val="0"/>
              <w:marRight w:val="0"/>
              <w:marTop w:val="0"/>
              <w:marBottom w:val="0"/>
              <w:divBdr>
                <w:top w:val="none" w:sz="0" w:space="0" w:color="auto"/>
                <w:left w:val="none" w:sz="0" w:space="0" w:color="auto"/>
                <w:bottom w:val="none" w:sz="0" w:space="0" w:color="auto"/>
                <w:right w:val="none" w:sz="0" w:space="0" w:color="auto"/>
              </w:divBdr>
            </w:div>
          </w:divsChild>
        </w:div>
        <w:div w:id="1052582387">
          <w:marLeft w:val="0"/>
          <w:marRight w:val="0"/>
          <w:marTop w:val="0"/>
          <w:marBottom w:val="0"/>
          <w:divBdr>
            <w:top w:val="none" w:sz="0" w:space="0" w:color="auto"/>
            <w:left w:val="none" w:sz="0" w:space="0" w:color="auto"/>
            <w:bottom w:val="none" w:sz="0" w:space="0" w:color="auto"/>
            <w:right w:val="none" w:sz="0" w:space="0" w:color="auto"/>
          </w:divBdr>
          <w:divsChild>
            <w:div w:id="99956170">
              <w:marLeft w:val="0"/>
              <w:marRight w:val="0"/>
              <w:marTop w:val="0"/>
              <w:marBottom w:val="0"/>
              <w:divBdr>
                <w:top w:val="none" w:sz="0" w:space="0" w:color="auto"/>
                <w:left w:val="none" w:sz="0" w:space="0" w:color="auto"/>
                <w:bottom w:val="none" w:sz="0" w:space="0" w:color="auto"/>
                <w:right w:val="none" w:sz="0" w:space="0" w:color="auto"/>
              </w:divBdr>
            </w:div>
            <w:div w:id="607737719">
              <w:marLeft w:val="0"/>
              <w:marRight w:val="0"/>
              <w:marTop w:val="0"/>
              <w:marBottom w:val="0"/>
              <w:divBdr>
                <w:top w:val="none" w:sz="0" w:space="0" w:color="auto"/>
                <w:left w:val="none" w:sz="0" w:space="0" w:color="auto"/>
                <w:bottom w:val="none" w:sz="0" w:space="0" w:color="auto"/>
                <w:right w:val="none" w:sz="0" w:space="0" w:color="auto"/>
              </w:divBdr>
            </w:div>
            <w:div w:id="867723439">
              <w:marLeft w:val="0"/>
              <w:marRight w:val="0"/>
              <w:marTop w:val="0"/>
              <w:marBottom w:val="0"/>
              <w:divBdr>
                <w:top w:val="none" w:sz="0" w:space="0" w:color="auto"/>
                <w:left w:val="none" w:sz="0" w:space="0" w:color="auto"/>
                <w:bottom w:val="none" w:sz="0" w:space="0" w:color="auto"/>
                <w:right w:val="none" w:sz="0" w:space="0" w:color="auto"/>
              </w:divBdr>
            </w:div>
            <w:div w:id="1764107770">
              <w:marLeft w:val="0"/>
              <w:marRight w:val="0"/>
              <w:marTop w:val="0"/>
              <w:marBottom w:val="0"/>
              <w:divBdr>
                <w:top w:val="none" w:sz="0" w:space="0" w:color="auto"/>
                <w:left w:val="none" w:sz="0" w:space="0" w:color="auto"/>
                <w:bottom w:val="none" w:sz="0" w:space="0" w:color="auto"/>
                <w:right w:val="none" w:sz="0" w:space="0" w:color="auto"/>
              </w:divBdr>
            </w:div>
            <w:div w:id="1766462133">
              <w:marLeft w:val="0"/>
              <w:marRight w:val="0"/>
              <w:marTop w:val="0"/>
              <w:marBottom w:val="0"/>
              <w:divBdr>
                <w:top w:val="none" w:sz="0" w:space="0" w:color="auto"/>
                <w:left w:val="none" w:sz="0" w:space="0" w:color="auto"/>
                <w:bottom w:val="none" w:sz="0" w:space="0" w:color="auto"/>
                <w:right w:val="none" w:sz="0" w:space="0" w:color="auto"/>
              </w:divBdr>
            </w:div>
          </w:divsChild>
        </w:div>
        <w:div w:id="1091663189">
          <w:marLeft w:val="0"/>
          <w:marRight w:val="0"/>
          <w:marTop w:val="0"/>
          <w:marBottom w:val="0"/>
          <w:divBdr>
            <w:top w:val="none" w:sz="0" w:space="0" w:color="auto"/>
            <w:left w:val="none" w:sz="0" w:space="0" w:color="auto"/>
            <w:bottom w:val="none" w:sz="0" w:space="0" w:color="auto"/>
            <w:right w:val="none" w:sz="0" w:space="0" w:color="auto"/>
          </w:divBdr>
          <w:divsChild>
            <w:div w:id="189731903">
              <w:marLeft w:val="0"/>
              <w:marRight w:val="0"/>
              <w:marTop w:val="0"/>
              <w:marBottom w:val="0"/>
              <w:divBdr>
                <w:top w:val="none" w:sz="0" w:space="0" w:color="auto"/>
                <w:left w:val="none" w:sz="0" w:space="0" w:color="auto"/>
                <w:bottom w:val="none" w:sz="0" w:space="0" w:color="auto"/>
                <w:right w:val="none" w:sz="0" w:space="0" w:color="auto"/>
              </w:divBdr>
            </w:div>
            <w:div w:id="1196431130">
              <w:marLeft w:val="0"/>
              <w:marRight w:val="0"/>
              <w:marTop w:val="0"/>
              <w:marBottom w:val="0"/>
              <w:divBdr>
                <w:top w:val="none" w:sz="0" w:space="0" w:color="auto"/>
                <w:left w:val="none" w:sz="0" w:space="0" w:color="auto"/>
                <w:bottom w:val="none" w:sz="0" w:space="0" w:color="auto"/>
                <w:right w:val="none" w:sz="0" w:space="0" w:color="auto"/>
              </w:divBdr>
            </w:div>
          </w:divsChild>
        </w:div>
        <w:div w:id="1156531260">
          <w:marLeft w:val="0"/>
          <w:marRight w:val="0"/>
          <w:marTop w:val="0"/>
          <w:marBottom w:val="0"/>
          <w:divBdr>
            <w:top w:val="none" w:sz="0" w:space="0" w:color="auto"/>
            <w:left w:val="none" w:sz="0" w:space="0" w:color="auto"/>
            <w:bottom w:val="none" w:sz="0" w:space="0" w:color="auto"/>
            <w:right w:val="none" w:sz="0" w:space="0" w:color="auto"/>
          </w:divBdr>
          <w:divsChild>
            <w:div w:id="132723367">
              <w:marLeft w:val="0"/>
              <w:marRight w:val="0"/>
              <w:marTop w:val="0"/>
              <w:marBottom w:val="0"/>
              <w:divBdr>
                <w:top w:val="none" w:sz="0" w:space="0" w:color="auto"/>
                <w:left w:val="none" w:sz="0" w:space="0" w:color="auto"/>
                <w:bottom w:val="none" w:sz="0" w:space="0" w:color="auto"/>
                <w:right w:val="none" w:sz="0" w:space="0" w:color="auto"/>
              </w:divBdr>
            </w:div>
            <w:div w:id="759562622">
              <w:marLeft w:val="0"/>
              <w:marRight w:val="0"/>
              <w:marTop w:val="0"/>
              <w:marBottom w:val="0"/>
              <w:divBdr>
                <w:top w:val="none" w:sz="0" w:space="0" w:color="auto"/>
                <w:left w:val="none" w:sz="0" w:space="0" w:color="auto"/>
                <w:bottom w:val="none" w:sz="0" w:space="0" w:color="auto"/>
                <w:right w:val="none" w:sz="0" w:space="0" w:color="auto"/>
              </w:divBdr>
            </w:div>
            <w:div w:id="1269385762">
              <w:marLeft w:val="0"/>
              <w:marRight w:val="0"/>
              <w:marTop w:val="0"/>
              <w:marBottom w:val="0"/>
              <w:divBdr>
                <w:top w:val="none" w:sz="0" w:space="0" w:color="auto"/>
                <w:left w:val="none" w:sz="0" w:space="0" w:color="auto"/>
                <w:bottom w:val="none" w:sz="0" w:space="0" w:color="auto"/>
                <w:right w:val="none" w:sz="0" w:space="0" w:color="auto"/>
              </w:divBdr>
            </w:div>
            <w:div w:id="1592666090">
              <w:marLeft w:val="0"/>
              <w:marRight w:val="0"/>
              <w:marTop w:val="0"/>
              <w:marBottom w:val="0"/>
              <w:divBdr>
                <w:top w:val="none" w:sz="0" w:space="0" w:color="auto"/>
                <w:left w:val="none" w:sz="0" w:space="0" w:color="auto"/>
                <w:bottom w:val="none" w:sz="0" w:space="0" w:color="auto"/>
                <w:right w:val="none" w:sz="0" w:space="0" w:color="auto"/>
              </w:divBdr>
            </w:div>
            <w:div w:id="2044599974">
              <w:marLeft w:val="0"/>
              <w:marRight w:val="0"/>
              <w:marTop w:val="0"/>
              <w:marBottom w:val="0"/>
              <w:divBdr>
                <w:top w:val="none" w:sz="0" w:space="0" w:color="auto"/>
                <w:left w:val="none" w:sz="0" w:space="0" w:color="auto"/>
                <w:bottom w:val="none" w:sz="0" w:space="0" w:color="auto"/>
                <w:right w:val="none" w:sz="0" w:space="0" w:color="auto"/>
              </w:divBdr>
            </w:div>
          </w:divsChild>
        </w:div>
        <w:div w:id="1180705883">
          <w:marLeft w:val="0"/>
          <w:marRight w:val="0"/>
          <w:marTop w:val="0"/>
          <w:marBottom w:val="0"/>
          <w:divBdr>
            <w:top w:val="none" w:sz="0" w:space="0" w:color="auto"/>
            <w:left w:val="none" w:sz="0" w:space="0" w:color="auto"/>
            <w:bottom w:val="none" w:sz="0" w:space="0" w:color="auto"/>
            <w:right w:val="none" w:sz="0" w:space="0" w:color="auto"/>
          </w:divBdr>
        </w:div>
        <w:div w:id="1203783239">
          <w:marLeft w:val="0"/>
          <w:marRight w:val="0"/>
          <w:marTop w:val="0"/>
          <w:marBottom w:val="0"/>
          <w:divBdr>
            <w:top w:val="none" w:sz="0" w:space="0" w:color="auto"/>
            <w:left w:val="none" w:sz="0" w:space="0" w:color="auto"/>
            <w:bottom w:val="none" w:sz="0" w:space="0" w:color="auto"/>
            <w:right w:val="none" w:sz="0" w:space="0" w:color="auto"/>
          </w:divBdr>
          <w:divsChild>
            <w:div w:id="31155025">
              <w:marLeft w:val="0"/>
              <w:marRight w:val="0"/>
              <w:marTop w:val="0"/>
              <w:marBottom w:val="0"/>
              <w:divBdr>
                <w:top w:val="none" w:sz="0" w:space="0" w:color="auto"/>
                <w:left w:val="none" w:sz="0" w:space="0" w:color="auto"/>
                <w:bottom w:val="none" w:sz="0" w:space="0" w:color="auto"/>
                <w:right w:val="none" w:sz="0" w:space="0" w:color="auto"/>
              </w:divBdr>
            </w:div>
            <w:div w:id="98137678">
              <w:marLeft w:val="0"/>
              <w:marRight w:val="0"/>
              <w:marTop w:val="0"/>
              <w:marBottom w:val="0"/>
              <w:divBdr>
                <w:top w:val="none" w:sz="0" w:space="0" w:color="auto"/>
                <w:left w:val="none" w:sz="0" w:space="0" w:color="auto"/>
                <w:bottom w:val="none" w:sz="0" w:space="0" w:color="auto"/>
                <w:right w:val="none" w:sz="0" w:space="0" w:color="auto"/>
              </w:divBdr>
            </w:div>
            <w:div w:id="407966416">
              <w:marLeft w:val="0"/>
              <w:marRight w:val="0"/>
              <w:marTop w:val="0"/>
              <w:marBottom w:val="0"/>
              <w:divBdr>
                <w:top w:val="none" w:sz="0" w:space="0" w:color="auto"/>
                <w:left w:val="none" w:sz="0" w:space="0" w:color="auto"/>
                <w:bottom w:val="none" w:sz="0" w:space="0" w:color="auto"/>
                <w:right w:val="none" w:sz="0" w:space="0" w:color="auto"/>
              </w:divBdr>
            </w:div>
            <w:div w:id="1362708012">
              <w:marLeft w:val="0"/>
              <w:marRight w:val="0"/>
              <w:marTop w:val="0"/>
              <w:marBottom w:val="0"/>
              <w:divBdr>
                <w:top w:val="none" w:sz="0" w:space="0" w:color="auto"/>
                <w:left w:val="none" w:sz="0" w:space="0" w:color="auto"/>
                <w:bottom w:val="none" w:sz="0" w:space="0" w:color="auto"/>
                <w:right w:val="none" w:sz="0" w:space="0" w:color="auto"/>
              </w:divBdr>
            </w:div>
            <w:div w:id="1685085554">
              <w:marLeft w:val="0"/>
              <w:marRight w:val="0"/>
              <w:marTop w:val="0"/>
              <w:marBottom w:val="0"/>
              <w:divBdr>
                <w:top w:val="none" w:sz="0" w:space="0" w:color="auto"/>
                <w:left w:val="none" w:sz="0" w:space="0" w:color="auto"/>
                <w:bottom w:val="none" w:sz="0" w:space="0" w:color="auto"/>
                <w:right w:val="none" w:sz="0" w:space="0" w:color="auto"/>
              </w:divBdr>
            </w:div>
          </w:divsChild>
        </w:div>
        <w:div w:id="1224564308">
          <w:marLeft w:val="0"/>
          <w:marRight w:val="0"/>
          <w:marTop w:val="0"/>
          <w:marBottom w:val="0"/>
          <w:divBdr>
            <w:top w:val="none" w:sz="0" w:space="0" w:color="auto"/>
            <w:left w:val="none" w:sz="0" w:space="0" w:color="auto"/>
            <w:bottom w:val="none" w:sz="0" w:space="0" w:color="auto"/>
            <w:right w:val="none" w:sz="0" w:space="0" w:color="auto"/>
          </w:divBdr>
          <w:divsChild>
            <w:div w:id="1013998004">
              <w:marLeft w:val="0"/>
              <w:marRight w:val="0"/>
              <w:marTop w:val="0"/>
              <w:marBottom w:val="0"/>
              <w:divBdr>
                <w:top w:val="none" w:sz="0" w:space="0" w:color="auto"/>
                <w:left w:val="none" w:sz="0" w:space="0" w:color="auto"/>
                <w:bottom w:val="none" w:sz="0" w:space="0" w:color="auto"/>
                <w:right w:val="none" w:sz="0" w:space="0" w:color="auto"/>
              </w:divBdr>
            </w:div>
            <w:div w:id="1076560283">
              <w:marLeft w:val="0"/>
              <w:marRight w:val="0"/>
              <w:marTop w:val="0"/>
              <w:marBottom w:val="0"/>
              <w:divBdr>
                <w:top w:val="none" w:sz="0" w:space="0" w:color="auto"/>
                <w:left w:val="none" w:sz="0" w:space="0" w:color="auto"/>
                <w:bottom w:val="none" w:sz="0" w:space="0" w:color="auto"/>
                <w:right w:val="none" w:sz="0" w:space="0" w:color="auto"/>
              </w:divBdr>
            </w:div>
            <w:div w:id="1122532842">
              <w:marLeft w:val="0"/>
              <w:marRight w:val="0"/>
              <w:marTop w:val="0"/>
              <w:marBottom w:val="0"/>
              <w:divBdr>
                <w:top w:val="none" w:sz="0" w:space="0" w:color="auto"/>
                <w:left w:val="none" w:sz="0" w:space="0" w:color="auto"/>
                <w:bottom w:val="none" w:sz="0" w:space="0" w:color="auto"/>
                <w:right w:val="none" w:sz="0" w:space="0" w:color="auto"/>
              </w:divBdr>
            </w:div>
            <w:div w:id="1605261362">
              <w:marLeft w:val="0"/>
              <w:marRight w:val="0"/>
              <w:marTop w:val="0"/>
              <w:marBottom w:val="0"/>
              <w:divBdr>
                <w:top w:val="none" w:sz="0" w:space="0" w:color="auto"/>
                <w:left w:val="none" w:sz="0" w:space="0" w:color="auto"/>
                <w:bottom w:val="none" w:sz="0" w:space="0" w:color="auto"/>
                <w:right w:val="none" w:sz="0" w:space="0" w:color="auto"/>
              </w:divBdr>
            </w:div>
            <w:div w:id="2025982859">
              <w:marLeft w:val="0"/>
              <w:marRight w:val="0"/>
              <w:marTop w:val="0"/>
              <w:marBottom w:val="0"/>
              <w:divBdr>
                <w:top w:val="none" w:sz="0" w:space="0" w:color="auto"/>
                <w:left w:val="none" w:sz="0" w:space="0" w:color="auto"/>
                <w:bottom w:val="none" w:sz="0" w:space="0" w:color="auto"/>
                <w:right w:val="none" w:sz="0" w:space="0" w:color="auto"/>
              </w:divBdr>
            </w:div>
          </w:divsChild>
        </w:div>
        <w:div w:id="1267881971">
          <w:marLeft w:val="0"/>
          <w:marRight w:val="0"/>
          <w:marTop w:val="0"/>
          <w:marBottom w:val="0"/>
          <w:divBdr>
            <w:top w:val="none" w:sz="0" w:space="0" w:color="auto"/>
            <w:left w:val="none" w:sz="0" w:space="0" w:color="auto"/>
            <w:bottom w:val="none" w:sz="0" w:space="0" w:color="auto"/>
            <w:right w:val="none" w:sz="0" w:space="0" w:color="auto"/>
          </w:divBdr>
          <w:divsChild>
            <w:div w:id="502479461">
              <w:marLeft w:val="0"/>
              <w:marRight w:val="0"/>
              <w:marTop w:val="0"/>
              <w:marBottom w:val="0"/>
              <w:divBdr>
                <w:top w:val="none" w:sz="0" w:space="0" w:color="auto"/>
                <w:left w:val="none" w:sz="0" w:space="0" w:color="auto"/>
                <w:bottom w:val="none" w:sz="0" w:space="0" w:color="auto"/>
                <w:right w:val="none" w:sz="0" w:space="0" w:color="auto"/>
              </w:divBdr>
            </w:div>
            <w:div w:id="740059025">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
            <w:div w:id="1645236303">
              <w:marLeft w:val="0"/>
              <w:marRight w:val="0"/>
              <w:marTop w:val="0"/>
              <w:marBottom w:val="0"/>
              <w:divBdr>
                <w:top w:val="none" w:sz="0" w:space="0" w:color="auto"/>
                <w:left w:val="none" w:sz="0" w:space="0" w:color="auto"/>
                <w:bottom w:val="none" w:sz="0" w:space="0" w:color="auto"/>
                <w:right w:val="none" w:sz="0" w:space="0" w:color="auto"/>
              </w:divBdr>
            </w:div>
            <w:div w:id="2044012755">
              <w:marLeft w:val="0"/>
              <w:marRight w:val="0"/>
              <w:marTop w:val="0"/>
              <w:marBottom w:val="0"/>
              <w:divBdr>
                <w:top w:val="none" w:sz="0" w:space="0" w:color="auto"/>
                <w:left w:val="none" w:sz="0" w:space="0" w:color="auto"/>
                <w:bottom w:val="none" w:sz="0" w:space="0" w:color="auto"/>
                <w:right w:val="none" w:sz="0" w:space="0" w:color="auto"/>
              </w:divBdr>
            </w:div>
          </w:divsChild>
        </w:div>
        <w:div w:id="1346328973">
          <w:marLeft w:val="0"/>
          <w:marRight w:val="0"/>
          <w:marTop w:val="0"/>
          <w:marBottom w:val="0"/>
          <w:divBdr>
            <w:top w:val="none" w:sz="0" w:space="0" w:color="auto"/>
            <w:left w:val="none" w:sz="0" w:space="0" w:color="auto"/>
            <w:bottom w:val="none" w:sz="0" w:space="0" w:color="auto"/>
            <w:right w:val="none" w:sz="0" w:space="0" w:color="auto"/>
          </w:divBdr>
          <w:divsChild>
            <w:div w:id="766467274">
              <w:marLeft w:val="0"/>
              <w:marRight w:val="0"/>
              <w:marTop w:val="0"/>
              <w:marBottom w:val="0"/>
              <w:divBdr>
                <w:top w:val="none" w:sz="0" w:space="0" w:color="auto"/>
                <w:left w:val="none" w:sz="0" w:space="0" w:color="auto"/>
                <w:bottom w:val="none" w:sz="0" w:space="0" w:color="auto"/>
                <w:right w:val="none" w:sz="0" w:space="0" w:color="auto"/>
              </w:divBdr>
            </w:div>
            <w:div w:id="1227034063">
              <w:marLeft w:val="0"/>
              <w:marRight w:val="0"/>
              <w:marTop w:val="0"/>
              <w:marBottom w:val="0"/>
              <w:divBdr>
                <w:top w:val="none" w:sz="0" w:space="0" w:color="auto"/>
                <w:left w:val="none" w:sz="0" w:space="0" w:color="auto"/>
                <w:bottom w:val="none" w:sz="0" w:space="0" w:color="auto"/>
                <w:right w:val="none" w:sz="0" w:space="0" w:color="auto"/>
              </w:divBdr>
            </w:div>
            <w:div w:id="1594897593">
              <w:marLeft w:val="0"/>
              <w:marRight w:val="0"/>
              <w:marTop w:val="0"/>
              <w:marBottom w:val="0"/>
              <w:divBdr>
                <w:top w:val="none" w:sz="0" w:space="0" w:color="auto"/>
                <w:left w:val="none" w:sz="0" w:space="0" w:color="auto"/>
                <w:bottom w:val="none" w:sz="0" w:space="0" w:color="auto"/>
                <w:right w:val="none" w:sz="0" w:space="0" w:color="auto"/>
              </w:divBdr>
            </w:div>
            <w:div w:id="1734231737">
              <w:marLeft w:val="0"/>
              <w:marRight w:val="0"/>
              <w:marTop w:val="0"/>
              <w:marBottom w:val="0"/>
              <w:divBdr>
                <w:top w:val="none" w:sz="0" w:space="0" w:color="auto"/>
                <w:left w:val="none" w:sz="0" w:space="0" w:color="auto"/>
                <w:bottom w:val="none" w:sz="0" w:space="0" w:color="auto"/>
                <w:right w:val="none" w:sz="0" w:space="0" w:color="auto"/>
              </w:divBdr>
            </w:div>
            <w:div w:id="2124617825">
              <w:marLeft w:val="0"/>
              <w:marRight w:val="0"/>
              <w:marTop w:val="0"/>
              <w:marBottom w:val="0"/>
              <w:divBdr>
                <w:top w:val="none" w:sz="0" w:space="0" w:color="auto"/>
                <w:left w:val="none" w:sz="0" w:space="0" w:color="auto"/>
                <w:bottom w:val="none" w:sz="0" w:space="0" w:color="auto"/>
                <w:right w:val="none" w:sz="0" w:space="0" w:color="auto"/>
              </w:divBdr>
            </w:div>
          </w:divsChild>
        </w:div>
        <w:div w:id="1379430784">
          <w:marLeft w:val="0"/>
          <w:marRight w:val="0"/>
          <w:marTop w:val="0"/>
          <w:marBottom w:val="0"/>
          <w:divBdr>
            <w:top w:val="none" w:sz="0" w:space="0" w:color="auto"/>
            <w:left w:val="none" w:sz="0" w:space="0" w:color="auto"/>
            <w:bottom w:val="none" w:sz="0" w:space="0" w:color="auto"/>
            <w:right w:val="none" w:sz="0" w:space="0" w:color="auto"/>
          </w:divBdr>
          <w:divsChild>
            <w:div w:id="9306495">
              <w:marLeft w:val="0"/>
              <w:marRight w:val="0"/>
              <w:marTop w:val="0"/>
              <w:marBottom w:val="0"/>
              <w:divBdr>
                <w:top w:val="none" w:sz="0" w:space="0" w:color="auto"/>
                <w:left w:val="none" w:sz="0" w:space="0" w:color="auto"/>
                <w:bottom w:val="none" w:sz="0" w:space="0" w:color="auto"/>
                <w:right w:val="none" w:sz="0" w:space="0" w:color="auto"/>
              </w:divBdr>
            </w:div>
            <w:div w:id="819736179">
              <w:marLeft w:val="0"/>
              <w:marRight w:val="0"/>
              <w:marTop w:val="0"/>
              <w:marBottom w:val="0"/>
              <w:divBdr>
                <w:top w:val="none" w:sz="0" w:space="0" w:color="auto"/>
                <w:left w:val="none" w:sz="0" w:space="0" w:color="auto"/>
                <w:bottom w:val="none" w:sz="0" w:space="0" w:color="auto"/>
                <w:right w:val="none" w:sz="0" w:space="0" w:color="auto"/>
              </w:divBdr>
            </w:div>
            <w:div w:id="1101534762">
              <w:marLeft w:val="0"/>
              <w:marRight w:val="0"/>
              <w:marTop w:val="0"/>
              <w:marBottom w:val="0"/>
              <w:divBdr>
                <w:top w:val="none" w:sz="0" w:space="0" w:color="auto"/>
                <w:left w:val="none" w:sz="0" w:space="0" w:color="auto"/>
                <w:bottom w:val="none" w:sz="0" w:space="0" w:color="auto"/>
                <w:right w:val="none" w:sz="0" w:space="0" w:color="auto"/>
              </w:divBdr>
            </w:div>
            <w:div w:id="1910653696">
              <w:marLeft w:val="0"/>
              <w:marRight w:val="0"/>
              <w:marTop w:val="0"/>
              <w:marBottom w:val="0"/>
              <w:divBdr>
                <w:top w:val="none" w:sz="0" w:space="0" w:color="auto"/>
                <w:left w:val="none" w:sz="0" w:space="0" w:color="auto"/>
                <w:bottom w:val="none" w:sz="0" w:space="0" w:color="auto"/>
                <w:right w:val="none" w:sz="0" w:space="0" w:color="auto"/>
              </w:divBdr>
            </w:div>
            <w:div w:id="2091078914">
              <w:marLeft w:val="0"/>
              <w:marRight w:val="0"/>
              <w:marTop w:val="0"/>
              <w:marBottom w:val="0"/>
              <w:divBdr>
                <w:top w:val="none" w:sz="0" w:space="0" w:color="auto"/>
                <w:left w:val="none" w:sz="0" w:space="0" w:color="auto"/>
                <w:bottom w:val="none" w:sz="0" w:space="0" w:color="auto"/>
                <w:right w:val="none" w:sz="0" w:space="0" w:color="auto"/>
              </w:divBdr>
            </w:div>
          </w:divsChild>
        </w:div>
        <w:div w:id="1400858239">
          <w:marLeft w:val="0"/>
          <w:marRight w:val="0"/>
          <w:marTop w:val="0"/>
          <w:marBottom w:val="0"/>
          <w:divBdr>
            <w:top w:val="none" w:sz="0" w:space="0" w:color="auto"/>
            <w:left w:val="none" w:sz="0" w:space="0" w:color="auto"/>
            <w:bottom w:val="none" w:sz="0" w:space="0" w:color="auto"/>
            <w:right w:val="none" w:sz="0" w:space="0" w:color="auto"/>
          </w:divBdr>
          <w:divsChild>
            <w:div w:id="117072049">
              <w:marLeft w:val="0"/>
              <w:marRight w:val="0"/>
              <w:marTop w:val="0"/>
              <w:marBottom w:val="0"/>
              <w:divBdr>
                <w:top w:val="none" w:sz="0" w:space="0" w:color="auto"/>
                <w:left w:val="none" w:sz="0" w:space="0" w:color="auto"/>
                <w:bottom w:val="none" w:sz="0" w:space="0" w:color="auto"/>
                <w:right w:val="none" w:sz="0" w:space="0" w:color="auto"/>
              </w:divBdr>
            </w:div>
            <w:div w:id="159198325">
              <w:marLeft w:val="0"/>
              <w:marRight w:val="0"/>
              <w:marTop w:val="0"/>
              <w:marBottom w:val="0"/>
              <w:divBdr>
                <w:top w:val="none" w:sz="0" w:space="0" w:color="auto"/>
                <w:left w:val="none" w:sz="0" w:space="0" w:color="auto"/>
                <w:bottom w:val="none" w:sz="0" w:space="0" w:color="auto"/>
                <w:right w:val="none" w:sz="0" w:space="0" w:color="auto"/>
              </w:divBdr>
            </w:div>
            <w:div w:id="473258726">
              <w:marLeft w:val="0"/>
              <w:marRight w:val="0"/>
              <w:marTop w:val="0"/>
              <w:marBottom w:val="0"/>
              <w:divBdr>
                <w:top w:val="none" w:sz="0" w:space="0" w:color="auto"/>
                <w:left w:val="none" w:sz="0" w:space="0" w:color="auto"/>
                <w:bottom w:val="none" w:sz="0" w:space="0" w:color="auto"/>
                <w:right w:val="none" w:sz="0" w:space="0" w:color="auto"/>
              </w:divBdr>
            </w:div>
            <w:div w:id="565724237">
              <w:marLeft w:val="0"/>
              <w:marRight w:val="0"/>
              <w:marTop w:val="0"/>
              <w:marBottom w:val="0"/>
              <w:divBdr>
                <w:top w:val="none" w:sz="0" w:space="0" w:color="auto"/>
                <w:left w:val="none" w:sz="0" w:space="0" w:color="auto"/>
                <w:bottom w:val="none" w:sz="0" w:space="0" w:color="auto"/>
                <w:right w:val="none" w:sz="0" w:space="0" w:color="auto"/>
              </w:divBdr>
            </w:div>
            <w:div w:id="613633030">
              <w:marLeft w:val="0"/>
              <w:marRight w:val="0"/>
              <w:marTop w:val="0"/>
              <w:marBottom w:val="0"/>
              <w:divBdr>
                <w:top w:val="none" w:sz="0" w:space="0" w:color="auto"/>
                <w:left w:val="none" w:sz="0" w:space="0" w:color="auto"/>
                <w:bottom w:val="none" w:sz="0" w:space="0" w:color="auto"/>
                <w:right w:val="none" w:sz="0" w:space="0" w:color="auto"/>
              </w:divBdr>
            </w:div>
          </w:divsChild>
        </w:div>
        <w:div w:id="1518419263">
          <w:marLeft w:val="0"/>
          <w:marRight w:val="0"/>
          <w:marTop w:val="0"/>
          <w:marBottom w:val="0"/>
          <w:divBdr>
            <w:top w:val="none" w:sz="0" w:space="0" w:color="auto"/>
            <w:left w:val="none" w:sz="0" w:space="0" w:color="auto"/>
            <w:bottom w:val="none" w:sz="0" w:space="0" w:color="auto"/>
            <w:right w:val="none" w:sz="0" w:space="0" w:color="auto"/>
          </w:divBdr>
          <w:divsChild>
            <w:div w:id="144055889">
              <w:marLeft w:val="0"/>
              <w:marRight w:val="0"/>
              <w:marTop w:val="0"/>
              <w:marBottom w:val="0"/>
              <w:divBdr>
                <w:top w:val="none" w:sz="0" w:space="0" w:color="auto"/>
                <w:left w:val="none" w:sz="0" w:space="0" w:color="auto"/>
                <w:bottom w:val="none" w:sz="0" w:space="0" w:color="auto"/>
                <w:right w:val="none" w:sz="0" w:space="0" w:color="auto"/>
              </w:divBdr>
            </w:div>
            <w:div w:id="279383963">
              <w:marLeft w:val="0"/>
              <w:marRight w:val="0"/>
              <w:marTop w:val="0"/>
              <w:marBottom w:val="0"/>
              <w:divBdr>
                <w:top w:val="none" w:sz="0" w:space="0" w:color="auto"/>
                <w:left w:val="none" w:sz="0" w:space="0" w:color="auto"/>
                <w:bottom w:val="none" w:sz="0" w:space="0" w:color="auto"/>
                <w:right w:val="none" w:sz="0" w:space="0" w:color="auto"/>
              </w:divBdr>
            </w:div>
            <w:div w:id="333456035">
              <w:marLeft w:val="0"/>
              <w:marRight w:val="0"/>
              <w:marTop w:val="0"/>
              <w:marBottom w:val="0"/>
              <w:divBdr>
                <w:top w:val="none" w:sz="0" w:space="0" w:color="auto"/>
                <w:left w:val="none" w:sz="0" w:space="0" w:color="auto"/>
                <w:bottom w:val="none" w:sz="0" w:space="0" w:color="auto"/>
                <w:right w:val="none" w:sz="0" w:space="0" w:color="auto"/>
              </w:divBdr>
            </w:div>
            <w:div w:id="1582641161">
              <w:marLeft w:val="0"/>
              <w:marRight w:val="0"/>
              <w:marTop w:val="0"/>
              <w:marBottom w:val="0"/>
              <w:divBdr>
                <w:top w:val="none" w:sz="0" w:space="0" w:color="auto"/>
                <w:left w:val="none" w:sz="0" w:space="0" w:color="auto"/>
                <w:bottom w:val="none" w:sz="0" w:space="0" w:color="auto"/>
                <w:right w:val="none" w:sz="0" w:space="0" w:color="auto"/>
              </w:divBdr>
            </w:div>
            <w:div w:id="1913199919">
              <w:marLeft w:val="0"/>
              <w:marRight w:val="0"/>
              <w:marTop w:val="0"/>
              <w:marBottom w:val="0"/>
              <w:divBdr>
                <w:top w:val="none" w:sz="0" w:space="0" w:color="auto"/>
                <w:left w:val="none" w:sz="0" w:space="0" w:color="auto"/>
                <w:bottom w:val="none" w:sz="0" w:space="0" w:color="auto"/>
                <w:right w:val="none" w:sz="0" w:space="0" w:color="auto"/>
              </w:divBdr>
            </w:div>
          </w:divsChild>
        </w:div>
        <w:div w:id="1550528967">
          <w:marLeft w:val="0"/>
          <w:marRight w:val="0"/>
          <w:marTop w:val="0"/>
          <w:marBottom w:val="0"/>
          <w:divBdr>
            <w:top w:val="none" w:sz="0" w:space="0" w:color="auto"/>
            <w:left w:val="none" w:sz="0" w:space="0" w:color="auto"/>
            <w:bottom w:val="none" w:sz="0" w:space="0" w:color="auto"/>
            <w:right w:val="none" w:sz="0" w:space="0" w:color="auto"/>
          </w:divBdr>
          <w:divsChild>
            <w:div w:id="71589657">
              <w:marLeft w:val="0"/>
              <w:marRight w:val="0"/>
              <w:marTop w:val="0"/>
              <w:marBottom w:val="0"/>
              <w:divBdr>
                <w:top w:val="none" w:sz="0" w:space="0" w:color="auto"/>
                <w:left w:val="none" w:sz="0" w:space="0" w:color="auto"/>
                <w:bottom w:val="none" w:sz="0" w:space="0" w:color="auto"/>
                <w:right w:val="none" w:sz="0" w:space="0" w:color="auto"/>
              </w:divBdr>
            </w:div>
            <w:div w:id="525602806">
              <w:marLeft w:val="0"/>
              <w:marRight w:val="0"/>
              <w:marTop w:val="0"/>
              <w:marBottom w:val="0"/>
              <w:divBdr>
                <w:top w:val="none" w:sz="0" w:space="0" w:color="auto"/>
                <w:left w:val="none" w:sz="0" w:space="0" w:color="auto"/>
                <w:bottom w:val="none" w:sz="0" w:space="0" w:color="auto"/>
                <w:right w:val="none" w:sz="0" w:space="0" w:color="auto"/>
              </w:divBdr>
            </w:div>
            <w:div w:id="1258174667">
              <w:marLeft w:val="0"/>
              <w:marRight w:val="0"/>
              <w:marTop w:val="0"/>
              <w:marBottom w:val="0"/>
              <w:divBdr>
                <w:top w:val="none" w:sz="0" w:space="0" w:color="auto"/>
                <w:left w:val="none" w:sz="0" w:space="0" w:color="auto"/>
                <w:bottom w:val="none" w:sz="0" w:space="0" w:color="auto"/>
                <w:right w:val="none" w:sz="0" w:space="0" w:color="auto"/>
              </w:divBdr>
            </w:div>
            <w:div w:id="1307320205">
              <w:marLeft w:val="0"/>
              <w:marRight w:val="0"/>
              <w:marTop w:val="0"/>
              <w:marBottom w:val="0"/>
              <w:divBdr>
                <w:top w:val="none" w:sz="0" w:space="0" w:color="auto"/>
                <w:left w:val="none" w:sz="0" w:space="0" w:color="auto"/>
                <w:bottom w:val="none" w:sz="0" w:space="0" w:color="auto"/>
                <w:right w:val="none" w:sz="0" w:space="0" w:color="auto"/>
              </w:divBdr>
            </w:div>
            <w:div w:id="1369917482">
              <w:marLeft w:val="0"/>
              <w:marRight w:val="0"/>
              <w:marTop w:val="0"/>
              <w:marBottom w:val="0"/>
              <w:divBdr>
                <w:top w:val="none" w:sz="0" w:space="0" w:color="auto"/>
                <w:left w:val="none" w:sz="0" w:space="0" w:color="auto"/>
                <w:bottom w:val="none" w:sz="0" w:space="0" w:color="auto"/>
                <w:right w:val="none" w:sz="0" w:space="0" w:color="auto"/>
              </w:divBdr>
            </w:div>
          </w:divsChild>
        </w:div>
        <w:div w:id="1560675402">
          <w:marLeft w:val="0"/>
          <w:marRight w:val="0"/>
          <w:marTop w:val="0"/>
          <w:marBottom w:val="0"/>
          <w:divBdr>
            <w:top w:val="none" w:sz="0" w:space="0" w:color="auto"/>
            <w:left w:val="none" w:sz="0" w:space="0" w:color="auto"/>
            <w:bottom w:val="none" w:sz="0" w:space="0" w:color="auto"/>
            <w:right w:val="none" w:sz="0" w:space="0" w:color="auto"/>
          </w:divBdr>
          <w:divsChild>
            <w:div w:id="142434560">
              <w:marLeft w:val="0"/>
              <w:marRight w:val="0"/>
              <w:marTop w:val="0"/>
              <w:marBottom w:val="0"/>
              <w:divBdr>
                <w:top w:val="none" w:sz="0" w:space="0" w:color="auto"/>
                <w:left w:val="none" w:sz="0" w:space="0" w:color="auto"/>
                <w:bottom w:val="none" w:sz="0" w:space="0" w:color="auto"/>
                <w:right w:val="none" w:sz="0" w:space="0" w:color="auto"/>
              </w:divBdr>
            </w:div>
            <w:div w:id="633486745">
              <w:marLeft w:val="0"/>
              <w:marRight w:val="0"/>
              <w:marTop w:val="0"/>
              <w:marBottom w:val="0"/>
              <w:divBdr>
                <w:top w:val="none" w:sz="0" w:space="0" w:color="auto"/>
                <w:left w:val="none" w:sz="0" w:space="0" w:color="auto"/>
                <w:bottom w:val="none" w:sz="0" w:space="0" w:color="auto"/>
                <w:right w:val="none" w:sz="0" w:space="0" w:color="auto"/>
              </w:divBdr>
            </w:div>
            <w:div w:id="1444496414">
              <w:marLeft w:val="0"/>
              <w:marRight w:val="0"/>
              <w:marTop w:val="0"/>
              <w:marBottom w:val="0"/>
              <w:divBdr>
                <w:top w:val="none" w:sz="0" w:space="0" w:color="auto"/>
                <w:left w:val="none" w:sz="0" w:space="0" w:color="auto"/>
                <w:bottom w:val="none" w:sz="0" w:space="0" w:color="auto"/>
                <w:right w:val="none" w:sz="0" w:space="0" w:color="auto"/>
              </w:divBdr>
            </w:div>
            <w:div w:id="1562473545">
              <w:marLeft w:val="0"/>
              <w:marRight w:val="0"/>
              <w:marTop w:val="0"/>
              <w:marBottom w:val="0"/>
              <w:divBdr>
                <w:top w:val="none" w:sz="0" w:space="0" w:color="auto"/>
                <w:left w:val="none" w:sz="0" w:space="0" w:color="auto"/>
                <w:bottom w:val="none" w:sz="0" w:space="0" w:color="auto"/>
                <w:right w:val="none" w:sz="0" w:space="0" w:color="auto"/>
              </w:divBdr>
            </w:div>
            <w:div w:id="1734346866">
              <w:marLeft w:val="0"/>
              <w:marRight w:val="0"/>
              <w:marTop w:val="0"/>
              <w:marBottom w:val="0"/>
              <w:divBdr>
                <w:top w:val="none" w:sz="0" w:space="0" w:color="auto"/>
                <w:left w:val="none" w:sz="0" w:space="0" w:color="auto"/>
                <w:bottom w:val="none" w:sz="0" w:space="0" w:color="auto"/>
                <w:right w:val="none" w:sz="0" w:space="0" w:color="auto"/>
              </w:divBdr>
            </w:div>
          </w:divsChild>
        </w:div>
        <w:div w:id="1622419379">
          <w:marLeft w:val="0"/>
          <w:marRight w:val="0"/>
          <w:marTop w:val="0"/>
          <w:marBottom w:val="0"/>
          <w:divBdr>
            <w:top w:val="none" w:sz="0" w:space="0" w:color="auto"/>
            <w:left w:val="none" w:sz="0" w:space="0" w:color="auto"/>
            <w:bottom w:val="none" w:sz="0" w:space="0" w:color="auto"/>
            <w:right w:val="none" w:sz="0" w:space="0" w:color="auto"/>
          </w:divBdr>
          <w:divsChild>
            <w:div w:id="522085982">
              <w:marLeft w:val="0"/>
              <w:marRight w:val="0"/>
              <w:marTop w:val="0"/>
              <w:marBottom w:val="0"/>
              <w:divBdr>
                <w:top w:val="none" w:sz="0" w:space="0" w:color="auto"/>
                <w:left w:val="none" w:sz="0" w:space="0" w:color="auto"/>
                <w:bottom w:val="none" w:sz="0" w:space="0" w:color="auto"/>
                <w:right w:val="none" w:sz="0" w:space="0" w:color="auto"/>
              </w:divBdr>
            </w:div>
            <w:div w:id="744182824">
              <w:marLeft w:val="0"/>
              <w:marRight w:val="0"/>
              <w:marTop w:val="0"/>
              <w:marBottom w:val="0"/>
              <w:divBdr>
                <w:top w:val="none" w:sz="0" w:space="0" w:color="auto"/>
                <w:left w:val="none" w:sz="0" w:space="0" w:color="auto"/>
                <w:bottom w:val="none" w:sz="0" w:space="0" w:color="auto"/>
                <w:right w:val="none" w:sz="0" w:space="0" w:color="auto"/>
              </w:divBdr>
            </w:div>
            <w:div w:id="1077554233">
              <w:marLeft w:val="0"/>
              <w:marRight w:val="0"/>
              <w:marTop w:val="0"/>
              <w:marBottom w:val="0"/>
              <w:divBdr>
                <w:top w:val="none" w:sz="0" w:space="0" w:color="auto"/>
                <w:left w:val="none" w:sz="0" w:space="0" w:color="auto"/>
                <w:bottom w:val="none" w:sz="0" w:space="0" w:color="auto"/>
                <w:right w:val="none" w:sz="0" w:space="0" w:color="auto"/>
              </w:divBdr>
            </w:div>
            <w:div w:id="1348677077">
              <w:marLeft w:val="0"/>
              <w:marRight w:val="0"/>
              <w:marTop w:val="0"/>
              <w:marBottom w:val="0"/>
              <w:divBdr>
                <w:top w:val="none" w:sz="0" w:space="0" w:color="auto"/>
                <w:left w:val="none" w:sz="0" w:space="0" w:color="auto"/>
                <w:bottom w:val="none" w:sz="0" w:space="0" w:color="auto"/>
                <w:right w:val="none" w:sz="0" w:space="0" w:color="auto"/>
              </w:divBdr>
            </w:div>
            <w:div w:id="1438138186">
              <w:marLeft w:val="0"/>
              <w:marRight w:val="0"/>
              <w:marTop w:val="0"/>
              <w:marBottom w:val="0"/>
              <w:divBdr>
                <w:top w:val="none" w:sz="0" w:space="0" w:color="auto"/>
                <w:left w:val="none" w:sz="0" w:space="0" w:color="auto"/>
                <w:bottom w:val="none" w:sz="0" w:space="0" w:color="auto"/>
                <w:right w:val="none" w:sz="0" w:space="0" w:color="auto"/>
              </w:divBdr>
            </w:div>
          </w:divsChild>
        </w:div>
        <w:div w:id="1712875435">
          <w:marLeft w:val="0"/>
          <w:marRight w:val="0"/>
          <w:marTop w:val="0"/>
          <w:marBottom w:val="0"/>
          <w:divBdr>
            <w:top w:val="none" w:sz="0" w:space="0" w:color="auto"/>
            <w:left w:val="none" w:sz="0" w:space="0" w:color="auto"/>
            <w:bottom w:val="none" w:sz="0" w:space="0" w:color="auto"/>
            <w:right w:val="none" w:sz="0" w:space="0" w:color="auto"/>
          </w:divBdr>
          <w:divsChild>
            <w:div w:id="111024436">
              <w:marLeft w:val="0"/>
              <w:marRight w:val="0"/>
              <w:marTop w:val="0"/>
              <w:marBottom w:val="0"/>
              <w:divBdr>
                <w:top w:val="none" w:sz="0" w:space="0" w:color="auto"/>
                <w:left w:val="none" w:sz="0" w:space="0" w:color="auto"/>
                <w:bottom w:val="none" w:sz="0" w:space="0" w:color="auto"/>
                <w:right w:val="none" w:sz="0" w:space="0" w:color="auto"/>
              </w:divBdr>
            </w:div>
            <w:div w:id="276567177">
              <w:marLeft w:val="0"/>
              <w:marRight w:val="0"/>
              <w:marTop w:val="0"/>
              <w:marBottom w:val="0"/>
              <w:divBdr>
                <w:top w:val="none" w:sz="0" w:space="0" w:color="auto"/>
                <w:left w:val="none" w:sz="0" w:space="0" w:color="auto"/>
                <w:bottom w:val="none" w:sz="0" w:space="0" w:color="auto"/>
                <w:right w:val="none" w:sz="0" w:space="0" w:color="auto"/>
              </w:divBdr>
            </w:div>
            <w:div w:id="404109035">
              <w:marLeft w:val="0"/>
              <w:marRight w:val="0"/>
              <w:marTop w:val="0"/>
              <w:marBottom w:val="0"/>
              <w:divBdr>
                <w:top w:val="none" w:sz="0" w:space="0" w:color="auto"/>
                <w:left w:val="none" w:sz="0" w:space="0" w:color="auto"/>
                <w:bottom w:val="none" w:sz="0" w:space="0" w:color="auto"/>
                <w:right w:val="none" w:sz="0" w:space="0" w:color="auto"/>
              </w:divBdr>
            </w:div>
            <w:div w:id="1451850848">
              <w:marLeft w:val="0"/>
              <w:marRight w:val="0"/>
              <w:marTop w:val="0"/>
              <w:marBottom w:val="0"/>
              <w:divBdr>
                <w:top w:val="none" w:sz="0" w:space="0" w:color="auto"/>
                <w:left w:val="none" w:sz="0" w:space="0" w:color="auto"/>
                <w:bottom w:val="none" w:sz="0" w:space="0" w:color="auto"/>
                <w:right w:val="none" w:sz="0" w:space="0" w:color="auto"/>
              </w:divBdr>
            </w:div>
            <w:div w:id="1666519438">
              <w:marLeft w:val="0"/>
              <w:marRight w:val="0"/>
              <w:marTop w:val="0"/>
              <w:marBottom w:val="0"/>
              <w:divBdr>
                <w:top w:val="none" w:sz="0" w:space="0" w:color="auto"/>
                <w:left w:val="none" w:sz="0" w:space="0" w:color="auto"/>
                <w:bottom w:val="none" w:sz="0" w:space="0" w:color="auto"/>
                <w:right w:val="none" w:sz="0" w:space="0" w:color="auto"/>
              </w:divBdr>
            </w:div>
          </w:divsChild>
        </w:div>
        <w:div w:id="1750619037">
          <w:marLeft w:val="0"/>
          <w:marRight w:val="0"/>
          <w:marTop w:val="0"/>
          <w:marBottom w:val="0"/>
          <w:divBdr>
            <w:top w:val="none" w:sz="0" w:space="0" w:color="auto"/>
            <w:left w:val="none" w:sz="0" w:space="0" w:color="auto"/>
            <w:bottom w:val="none" w:sz="0" w:space="0" w:color="auto"/>
            <w:right w:val="none" w:sz="0" w:space="0" w:color="auto"/>
          </w:divBdr>
          <w:divsChild>
            <w:div w:id="154690089">
              <w:marLeft w:val="0"/>
              <w:marRight w:val="0"/>
              <w:marTop w:val="0"/>
              <w:marBottom w:val="0"/>
              <w:divBdr>
                <w:top w:val="none" w:sz="0" w:space="0" w:color="auto"/>
                <w:left w:val="none" w:sz="0" w:space="0" w:color="auto"/>
                <w:bottom w:val="none" w:sz="0" w:space="0" w:color="auto"/>
                <w:right w:val="none" w:sz="0" w:space="0" w:color="auto"/>
              </w:divBdr>
            </w:div>
            <w:div w:id="343744737">
              <w:marLeft w:val="0"/>
              <w:marRight w:val="0"/>
              <w:marTop w:val="0"/>
              <w:marBottom w:val="0"/>
              <w:divBdr>
                <w:top w:val="none" w:sz="0" w:space="0" w:color="auto"/>
                <w:left w:val="none" w:sz="0" w:space="0" w:color="auto"/>
                <w:bottom w:val="none" w:sz="0" w:space="0" w:color="auto"/>
                <w:right w:val="none" w:sz="0" w:space="0" w:color="auto"/>
              </w:divBdr>
            </w:div>
            <w:div w:id="622929272">
              <w:marLeft w:val="0"/>
              <w:marRight w:val="0"/>
              <w:marTop w:val="0"/>
              <w:marBottom w:val="0"/>
              <w:divBdr>
                <w:top w:val="none" w:sz="0" w:space="0" w:color="auto"/>
                <w:left w:val="none" w:sz="0" w:space="0" w:color="auto"/>
                <w:bottom w:val="none" w:sz="0" w:space="0" w:color="auto"/>
                <w:right w:val="none" w:sz="0" w:space="0" w:color="auto"/>
              </w:divBdr>
            </w:div>
            <w:div w:id="1180706338">
              <w:marLeft w:val="0"/>
              <w:marRight w:val="0"/>
              <w:marTop w:val="0"/>
              <w:marBottom w:val="0"/>
              <w:divBdr>
                <w:top w:val="none" w:sz="0" w:space="0" w:color="auto"/>
                <w:left w:val="none" w:sz="0" w:space="0" w:color="auto"/>
                <w:bottom w:val="none" w:sz="0" w:space="0" w:color="auto"/>
                <w:right w:val="none" w:sz="0" w:space="0" w:color="auto"/>
              </w:divBdr>
            </w:div>
            <w:div w:id="1180781241">
              <w:marLeft w:val="0"/>
              <w:marRight w:val="0"/>
              <w:marTop w:val="0"/>
              <w:marBottom w:val="0"/>
              <w:divBdr>
                <w:top w:val="none" w:sz="0" w:space="0" w:color="auto"/>
                <w:left w:val="none" w:sz="0" w:space="0" w:color="auto"/>
                <w:bottom w:val="none" w:sz="0" w:space="0" w:color="auto"/>
                <w:right w:val="none" w:sz="0" w:space="0" w:color="auto"/>
              </w:divBdr>
            </w:div>
          </w:divsChild>
        </w:div>
        <w:div w:id="1751274388">
          <w:marLeft w:val="0"/>
          <w:marRight w:val="0"/>
          <w:marTop w:val="0"/>
          <w:marBottom w:val="0"/>
          <w:divBdr>
            <w:top w:val="none" w:sz="0" w:space="0" w:color="auto"/>
            <w:left w:val="none" w:sz="0" w:space="0" w:color="auto"/>
            <w:bottom w:val="none" w:sz="0" w:space="0" w:color="auto"/>
            <w:right w:val="none" w:sz="0" w:space="0" w:color="auto"/>
          </w:divBdr>
          <w:divsChild>
            <w:div w:id="58527618">
              <w:marLeft w:val="0"/>
              <w:marRight w:val="0"/>
              <w:marTop w:val="0"/>
              <w:marBottom w:val="0"/>
              <w:divBdr>
                <w:top w:val="none" w:sz="0" w:space="0" w:color="auto"/>
                <w:left w:val="none" w:sz="0" w:space="0" w:color="auto"/>
                <w:bottom w:val="none" w:sz="0" w:space="0" w:color="auto"/>
                <w:right w:val="none" w:sz="0" w:space="0" w:color="auto"/>
              </w:divBdr>
            </w:div>
            <w:div w:id="541480136">
              <w:marLeft w:val="0"/>
              <w:marRight w:val="0"/>
              <w:marTop w:val="0"/>
              <w:marBottom w:val="0"/>
              <w:divBdr>
                <w:top w:val="none" w:sz="0" w:space="0" w:color="auto"/>
                <w:left w:val="none" w:sz="0" w:space="0" w:color="auto"/>
                <w:bottom w:val="none" w:sz="0" w:space="0" w:color="auto"/>
                <w:right w:val="none" w:sz="0" w:space="0" w:color="auto"/>
              </w:divBdr>
            </w:div>
            <w:div w:id="1148475304">
              <w:marLeft w:val="0"/>
              <w:marRight w:val="0"/>
              <w:marTop w:val="0"/>
              <w:marBottom w:val="0"/>
              <w:divBdr>
                <w:top w:val="none" w:sz="0" w:space="0" w:color="auto"/>
                <w:left w:val="none" w:sz="0" w:space="0" w:color="auto"/>
                <w:bottom w:val="none" w:sz="0" w:space="0" w:color="auto"/>
                <w:right w:val="none" w:sz="0" w:space="0" w:color="auto"/>
              </w:divBdr>
            </w:div>
            <w:div w:id="1233151980">
              <w:marLeft w:val="0"/>
              <w:marRight w:val="0"/>
              <w:marTop w:val="0"/>
              <w:marBottom w:val="0"/>
              <w:divBdr>
                <w:top w:val="none" w:sz="0" w:space="0" w:color="auto"/>
                <w:left w:val="none" w:sz="0" w:space="0" w:color="auto"/>
                <w:bottom w:val="none" w:sz="0" w:space="0" w:color="auto"/>
                <w:right w:val="none" w:sz="0" w:space="0" w:color="auto"/>
              </w:divBdr>
            </w:div>
            <w:div w:id="1796630951">
              <w:marLeft w:val="0"/>
              <w:marRight w:val="0"/>
              <w:marTop w:val="0"/>
              <w:marBottom w:val="0"/>
              <w:divBdr>
                <w:top w:val="none" w:sz="0" w:space="0" w:color="auto"/>
                <w:left w:val="none" w:sz="0" w:space="0" w:color="auto"/>
                <w:bottom w:val="none" w:sz="0" w:space="0" w:color="auto"/>
                <w:right w:val="none" w:sz="0" w:space="0" w:color="auto"/>
              </w:divBdr>
            </w:div>
          </w:divsChild>
        </w:div>
        <w:div w:id="1770739724">
          <w:marLeft w:val="0"/>
          <w:marRight w:val="0"/>
          <w:marTop w:val="0"/>
          <w:marBottom w:val="0"/>
          <w:divBdr>
            <w:top w:val="none" w:sz="0" w:space="0" w:color="auto"/>
            <w:left w:val="none" w:sz="0" w:space="0" w:color="auto"/>
            <w:bottom w:val="none" w:sz="0" w:space="0" w:color="auto"/>
            <w:right w:val="none" w:sz="0" w:space="0" w:color="auto"/>
          </w:divBdr>
          <w:divsChild>
            <w:div w:id="19361964">
              <w:marLeft w:val="0"/>
              <w:marRight w:val="0"/>
              <w:marTop w:val="0"/>
              <w:marBottom w:val="0"/>
              <w:divBdr>
                <w:top w:val="none" w:sz="0" w:space="0" w:color="auto"/>
                <w:left w:val="none" w:sz="0" w:space="0" w:color="auto"/>
                <w:bottom w:val="none" w:sz="0" w:space="0" w:color="auto"/>
                <w:right w:val="none" w:sz="0" w:space="0" w:color="auto"/>
              </w:divBdr>
            </w:div>
            <w:div w:id="227349572">
              <w:marLeft w:val="0"/>
              <w:marRight w:val="0"/>
              <w:marTop w:val="0"/>
              <w:marBottom w:val="0"/>
              <w:divBdr>
                <w:top w:val="none" w:sz="0" w:space="0" w:color="auto"/>
                <w:left w:val="none" w:sz="0" w:space="0" w:color="auto"/>
                <w:bottom w:val="none" w:sz="0" w:space="0" w:color="auto"/>
                <w:right w:val="none" w:sz="0" w:space="0" w:color="auto"/>
              </w:divBdr>
            </w:div>
            <w:div w:id="296573561">
              <w:marLeft w:val="0"/>
              <w:marRight w:val="0"/>
              <w:marTop w:val="0"/>
              <w:marBottom w:val="0"/>
              <w:divBdr>
                <w:top w:val="none" w:sz="0" w:space="0" w:color="auto"/>
                <w:left w:val="none" w:sz="0" w:space="0" w:color="auto"/>
                <w:bottom w:val="none" w:sz="0" w:space="0" w:color="auto"/>
                <w:right w:val="none" w:sz="0" w:space="0" w:color="auto"/>
              </w:divBdr>
            </w:div>
            <w:div w:id="638851086">
              <w:marLeft w:val="0"/>
              <w:marRight w:val="0"/>
              <w:marTop w:val="0"/>
              <w:marBottom w:val="0"/>
              <w:divBdr>
                <w:top w:val="none" w:sz="0" w:space="0" w:color="auto"/>
                <w:left w:val="none" w:sz="0" w:space="0" w:color="auto"/>
                <w:bottom w:val="none" w:sz="0" w:space="0" w:color="auto"/>
                <w:right w:val="none" w:sz="0" w:space="0" w:color="auto"/>
              </w:divBdr>
            </w:div>
            <w:div w:id="1654021069">
              <w:marLeft w:val="0"/>
              <w:marRight w:val="0"/>
              <w:marTop w:val="0"/>
              <w:marBottom w:val="0"/>
              <w:divBdr>
                <w:top w:val="none" w:sz="0" w:space="0" w:color="auto"/>
                <w:left w:val="none" w:sz="0" w:space="0" w:color="auto"/>
                <w:bottom w:val="none" w:sz="0" w:space="0" w:color="auto"/>
                <w:right w:val="none" w:sz="0" w:space="0" w:color="auto"/>
              </w:divBdr>
            </w:div>
          </w:divsChild>
        </w:div>
        <w:div w:id="1774784521">
          <w:marLeft w:val="0"/>
          <w:marRight w:val="0"/>
          <w:marTop w:val="0"/>
          <w:marBottom w:val="0"/>
          <w:divBdr>
            <w:top w:val="none" w:sz="0" w:space="0" w:color="auto"/>
            <w:left w:val="none" w:sz="0" w:space="0" w:color="auto"/>
            <w:bottom w:val="none" w:sz="0" w:space="0" w:color="auto"/>
            <w:right w:val="none" w:sz="0" w:space="0" w:color="auto"/>
          </w:divBdr>
          <w:divsChild>
            <w:div w:id="171261826">
              <w:marLeft w:val="0"/>
              <w:marRight w:val="0"/>
              <w:marTop w:val="0"/>
              <w:marBottom w:val="0"/>
              <w:divBdr>
                <w:top w:val="none" w:sz="0" w:space="0" w:color="auto"/>
                <w:left w:val="none" w:sz="0" w:space="0" w:color="auto"/>
                <w:bottom w:val="none" w:sz="0" w:space="0" w:color="auto"/>
                <w:right w:val="none" w:sz="0" w:space="0" w:color="auto"/>
              </w:divBdr>
            </w:div>
            <w:div w:id="191575209">
              <w:marLeft w:val="0"/>
              <w:marRight w:val="0"/>
              <w:marTop w:val="0"/>
              <w:marBottom w:val="0"/>
              <w:divBdr>
                <w:top w:val="none" w:sz="0" w:space="0" w:color="auto"/>
                <w:left w:val="none" w:sz="0" w:space="0" w:color="auto"/>
                <w:bottom w:val="none" w:sz="0" w:space="0" w:color="auto"/>
                <w:right w:val="none" w:sz="0" w:space="0" w:color="auto"/>
              </w:divBdr>
            </w:div>
            <w:div w:id="971401490">
              <w:marLeft w:val="0"/>
              <w:marRight w:val="0"/>
              <w:marTop w:val="0"/>
              <w:marBottom w:val="0"/>
              <w:divBdr>
                <w:top w:val="none" w:sz="0" w:space="0" w:color="auto"/>
                <w:left w:val="none" w:sz="0" w:space="0" w:color="auto"/>
                <w:bottom w:val="none" w:sz="0" w:space="0" w:color="auto"/>
                <w:right w:val="none" w:sz="0" w:space="0" w:color="auto"/>
              </w:divBdr>
            </w:div>
            <w:div w:id="1007487108">
              <w:marLeft w:val="0"/>
              <w:marRight w:val="0"/>
              <w:marTop w:val="0"/>
              <w:marBottom w:val="0"/>
              <w:divBdr>
                <w:top w:val="none" w:sz="0" w:space="0" w:color="auto"/>
                <w:left w:val="none" w:sz="0" w:space="0" w:color="auto"/>
                <w:bottom w:val="none" w:sz="0" w:space="0" w:color="auto"/>
                <w:right w:val="none" w:sz="0" w:space="0" w:color="auto"/>
              </w:divBdr>
            </w:div>
            <w:div w:id="1460999819">
              <w:marLeft w:val="0"/>
              <w:marRight w:val="0"/>
              <w:marTop w:val="0"/>
              <w:marBottom w:val="0"/>
              <w:divBdr>
                <w:top w:val="none" w:sz="0" w:space="0" w:color="auto"/>
                <w:left w:val="none" w:sz="0" w:space="0" w:color="auto"/>
                <w:bottom w:val="none" w:sz="0" w:space="0" w:color="auto"/>
                <w:right w:val="none" w:sz="0" w:space="0" w:color="auto"/>
              </w:divBdr>
            </w:div>
          </w:divsChild>
        </w:div>
        <w:div w:id="1782720854">
          <w:marLeft w:val="0"/>
          <w:marRight w:val="0"/>
          <w:marTop w:val="0"/>
          <w:marBottom w:val="0"/>
          <w:divBdr>
            <w:top w:val="none" w:sz="0" w:space="0" w:color="auto"/>
            <w:left w:val="none" w:sz="0" w:space="0" w:color="auto"/>
            <w:bottom w:val="none" w:sz="0" w:space="0" w:color="auto"/>
            <w:right w:val="none" w:sz="0" w:space="0" w:color="auto"/>
          </w:divBdr>
          <w:divsChild>
            <w:div w:id="271477043">
              <w:marLeft w:val="0"/>
              <w:marRight w:val="0"/>
              <w:marTop w:val="0"/>
              <w:marBottom w:val="0"/>
              <w:divBdr>
                <w:top w:val="none" w:sz="0" w:space="0" w:color="auto"/>
                <w:left w:val="none" w:sz="0" w:space="0" w:color="auto"/>
                <w:bottom w:val="none" w:sz="0" w:space="0" w:color="auto"/>
                <w:right w:val="none" w:sz="0" w:space="0" w:color="auto"/>
              </w:divBdr>
            </w:div>
            <w:div w:id="446312440">
              <w:marLeft w:val="0"/>
              <w:marRight w:val="0"/>
              <w:marTop w:val="0"/>
              <w:marBottom w:val="0"/>
              <w:divBdr>
                <w:top w:val="none" w:sz="0" w:space="0" w:color="auto"/>
                <w:left w:val="none" w:sz="0" w:space="0" w:color="auto"/>
                <w:bottom w:val="none" w:sz="0" w:space="0" w:color="auto"/>
                <w:right w:val="none" w:sz="0" w:space="0" w:color="auto"/>
              </w:divBdr>
            </w:div>
            <w:div w:id="1250310210">
              <w:marLeft w:val="0"/>
              <w:marRight w:val="0"/>
              <w:marTop w:val="0"/>
              <w:marBottom w:val="0"/>
              <w:divBdr>
                <w:top w:val="none" w:sz="0" w:space="0" w:color="auto"/>
                <w:left w:val="none" w:sz="0" w:space="0" w:color="auto"/>
                <w:bottom w:val="none" w:sz="0" w:space="0" w:color="auto"/>
                <w:right w:val="none" w:sz="0" w:space="0" w:color="auto"/>
              </w:divBdr>
            </w:div>
            <w:div w:id="1301836531">
              <w:marLeft w:val="0"/>
              <w:marRight w:val="0"/>
              <w:marTop w:val="0"/>
              <w:marBottom w:val="0"/>
              <w:divBdr>
                <w:top w:val="none" w:sz="0" w:space="0" w:color="auto"/>
                <w:left w:val="none" w:sz="0" w:space="0" w:color="auto"/>
                <w:bottom w:val="none" w:sz="0" w:space="0" w:color="auto"/>
                <w:right w:val="none" w:sz="0" w:space="0" w:color="auto"/>
              </w:divBdr>
            </w:div>
            <w:div w:id="1827669908">
              <w:marLeft w:val="0"/>
              <w:marRight w:val="0"/>
              <w:marTop w:val="0"/>
              <w:marBottom w:val="0"/>
              <w:divBdr>
                <w:top w:val="none" w:sz="0" w:space="0" w:color="auto"/>
                <w:left w:val="none" w:sz="0" w:space="0" w:color="auto"/>
                <w:bottom w:val="none" w:sz="0" w:space="0" w:color="auto"/>
                <w:right w:val="none" w:sz="0" w:space="0" w:color="auto"/>
              </w:divBdr>
            </w:div>
          </w:divsChild>
        </w:div>
        <w:div w:id="1796101204">
          <w:marLeft w:val="0"/>
          <w:marRight w:val="0"/>
          <w:marTop w:val="0"/>
          <w:marBottom w:val="0"/>
          <w:divBdr>
            <w:top w:val="none" w:sz="0" w:space="0" w:color="auto"/>
            <w:left w:val="none" w:sz="0" w:space="0" w:color="auto"/>
            <w:bottom w:val="none" w:sz="0" w:space="0" w:color="auto"/>
            <w:right w:val="none" w:sz="0" w:space="0" w:color="auto"/>
          </w:divBdr>
          <w:divsChild>
            <w:div w:id="116029554">
              <w:marLeft w:val="0"/>
              <w:marRight w:val="0"/>
              <w:marTop w:val="0"/>
              <w:marBottom w:val="0"/>
              <w:divBdr>
                <w:top w:val="none" w:sz="0" w:space="0" w:color="auto"/>
                <w:left w:val="none" w:sz="0" w:space="0" w:color="auto"/>
                <w:bottom w:val="none" w:sz="0" w:space="0" w:color="auto"/>
                <w:right w:val="none" w:sz="0" w:space="0" w:color="auto"/>
              </w:divBdr>
            </w:div>
            <w:div w:id="176434529">
              <w:marLeft w:val="0"/>
              <w:marRight w:val="0"/>
              <w:marTop w:val="0"/>
              <w:marBottom w:val="0"/>
              <w:divBdr>
                <w:top w:val="none" w:sz="0" w:space="0" w:color="auto"/>
                <w:left w:val="none" w:sz="0" w:space="0" w:color="auto"/>
                <w:bottom w:val="none" w:sz="0" w:space="0" w:color="auto"/>
                <w:right w:val="none" w:sz="0" w:space="0" w:color="auto"/>
              </w:divBdr>
            </w:div>
            <w:div w:id="860512326">
              <w:marLeft w:val="0"/>
              <w:marRight w:val="0"/>
              <w:marTop w:val="0"/>
              <w:marBottom w:val="0"/>
              <w:divBdr>
                <w:top w:val="none" w:sz="0" w:space="0" w:color="auto"/>
                <w:left w:val="none" w:sz="0" w:space="0" w:color="auto"/>
                <w:bottom w:val="none" w:sz="0" w:space="0" w:color="auto"/>
                <w:right w:val="none" w:sz="0" w:space="0" w:color="auto"/>
              </w:divBdr>
            </w:div>
            <w:div w:id="1225068733">
              <w:marLeft w:val="0"/>
              <w:marRight w:val="0"/>
              <w:marTop w:val="0"/>
              <w:marBottom w:val="0"/>
              <w:divBdr>
                <w:top w:val="none" w:sz="0" w:space="0" w:color="auto"/>
                <w:left w:val="none" w:sz="0" w:space="0" w:color="auto"/>
                <w:bottom w:val="none" w:sz="0" w:space="0" w:color="auto"/>
                <w:right w:val="none" w:sz="0" w:space="0" w:color="auto"/>
              </w:divBdr>
            </w:div>
            <w:div w:id="1549224017">
              <w:marLeft w:val="0"/>
              <w:marRight w:val="0"/>
              <w:marTop w:val="0"/>
              <w:marBottom w:val="0"/>
              <w:divBdr>
                <w:top w:val="none" w:sz="0" w:space="0" w:color="auto"/>
                <w:left w:val="none" w:sz="0" w:space="0" w:color="auto"/>
                <w:bottom w:val="none" w:sz="0" w:space="0" w:color="auto"/>
                <w:right w:val="none" w:sz="0" w:space="0" w:color="auto"/>
              </w:divBdr>
            </w:div>
          </w:divsChild>
        </w:div>
        <w:div w:id="1826511817">
          <w:marLeft w:val="0"/>
          <w:marRight w:val="0"/>
          <w:marTop w:val="0"/>
          <w:marBottom w:val="0"/>
          <w:divBdr>
            <w:top w:val="none" w:sz="0" w:space="0" w:color="auto"/>
            <w:left w:val="none" w:sz="0" w:space="0" w:color="auto"/>
            <w:bottom w:val="none" w:sz="0" w:space="0" w:color="auto"/>
            <w:right w:val="none" w:sz="0" w:space="0" w:color="auto"/>
          </w:divBdr>
          <w:divsChild>
            <w:div w:id="478619539">
              <w:marLeft w:val="0"/>
              <w:marRight w:val="0"/>
              <w:marTop w:val="0"/>
              <w:marBottom w:val="0"/>
              <w:divBdr>
                <w:top w:val="none" w:sz="0" w:space="0" w:color="auto"/>
                <w:left w:val="none" w:sz="0" w:space="0" w:color="auto"/>
                <w:bottom w:val="none" w:sz="0" w:space="0" w:color="auto"/>
                <w:right w:val="none" w:sz="0" w:space="0" w:color="auto"/>
              </w:divBdr>
            </w:div>
            <w:div w:id="800927135">
              <w:marLeft w:val="0"/>
              <w:marRight w:val="0"/>
              <w:marTop w:val="0"/>
              <w:marBottom w:val="0"/>
              <w:divBdr>
                <w:top w:val="none" w:sz="0" w:space="0" w:color="auto"/>
                <w:left w:val="none" w:sz="0" w:space="0" w:color="auto"/>
                <w:bottom w:val="none" w:sz="0" w:space="0" w:color="auto"/>
                <w:right w:val="none" w:sz="0" w:space="0" w:color="auto"/>
              </w:divBdr>
            </w:div>
            <w:div w:id="1223908938">
              <w:marLeft w:val="0"/>
              <w:marRight w:val="0"/>
              <w:marTop w:val="0"/>
              <w:marBottom w:val="0"/>
              <w:divBdr>
                <w:top w:val="none" w:sz="0" w:space="0" w:color="auto"/>
                <w:left w:val="none" w:sz="0" w:space="0" w:color="auto"/>
                <w:bottom w:val="none" w:sz="0" w:space="0" w:color="auto"/>
                <w:right w:val="none" w:sz="0" w:space="0" w:color="auto"/>
              </w:divBdr>
            </w:div>
            <w:div w:id="1699356077">
              <w:marLeft w:val="0"/>
              <w:marRight w:val="0"/>
              <w:marTop w:val="0"/>
              <w:marBottom w:val="0"/>
              <w:divBdr>
                <w:top w:val="none" w:sz="0" w:space="0" w:color="auto"/>
                <w:left w:val="none" w:sz="0" w:space="0" w:color="auto"/>
                <w:bottom w:val="none" w:sz="0" w:space="0" w:color="auto"/>
                <w:right w:val="none" w:sz="0" w:space="0" w:color="auto"/>
              </w:divBdr>
            </w:div>
            <w:div w:id="2062485631">
              <w:marLeft w:val="0"/>
              <w:marRight w:val="0"/>
              <w:marTop w:val="0"/>
              <w:marBottom w:val="0"/>
              <w:divBdr>
                <w:top w:val="none" w:sz="0" w:space="0" w:color="auto"/>
                <w:left w:val="none" w:sz="0" w:space="0" w:color="auto"/>
                <w:bottom w:val="none" w:sz="0" w:space="0" w:color="auto"/>
                <w:right w:val="none" w:sz="0" w:space="0" w:color="auto"/>
              </w:divBdr>
            </w:div>
          </w:divsChild>
        </w:div>
        <w:div w:id="1827554840">
          <w:marLeft w:val="0"/>
          <w:marRight w:val="0"/>
          <w:marTop w:val="0"/>
          <w:marBottom w:val="0"/>
          <w:divBdr>
            <w:top w:val="none" w:sz="0" w:space="0" w:color="auto"/>
            <w:left w:val="none" w:sz="0" w:space="0" w:color="auto"/>
            <w:bottom w:val="none" w:sz="0" w:space="0" w:color="auto"/>
            <w:right w:val="none" w:sz="0" w:space="0" w:color="auto"/>
          </w:divBdr>
          <w:divsChild>
            <w:div w:id="1227455680">
              <w:marLeft w:val="0"/>
              <w:marRight w:val="0"/>
              <w:marTop w:val="0"/>
              <w:marBottom w:val="0"/>
              <w:divBdr>
                <w:top w:val="none" w:sz="0" w:space="0" w:color="auto"/>
                <w:left w:val="none" w:sz="0" w:space="0" w:color="auto"/>
                <w:bottom w:val="none" w:sz="0" w:space="0" w:color="auto"/>
                <w:right w:val="none" w:sz="0" w:space="0" w:color="auto"/>
              </w:divBdr>
            </w:div>
            <w:div w:id="1488665830">
              <w:marLeft w:val="0"/>
              <w:marRight w:val="0"/>
              <w:marTop w:val="0"/>
              <w:marBottom w:val="0"/>
              <w:divBdr>
                <w:top w:val="none" w:sz="0" w:space="0" w:color="auto"/>
                <w:left w:val="none" w:sz="0" w:space="0" w:color="auto"/>
                <w:bottom w:val="none" w:sz="0" w:space="0" w:color="auto"/>
                <w:right w:val="none" w:sz="0" w:space="0" w:color="auto"/>
              </w:divBdr>
            </w:div>
            <w:div w:id="1698044978">
              <w:marLeft w:val="0"/>
              <w:marRight w:val="0"/>
              <w:marTop w:val="0"/>
              <w:marBottom w:val="0"/>
              <w:divBdr>
                <w:top w:val="none" w:sz="0" w:space="0" w:color="auto"/>
                <w:left w:val="none" w:sz="0" w:space="0" w:color="auto"/>
                <w:bottom w:val="none" w:sz="0" w:space="0" w:color="auto"/>
                <w:right w:val="none" w:sz="0" w:space="0" w:color="auto"/>
              </w:divBdr>
            </w:div>
            <w:div w:id="1783962002">
              <w:marLeft w:val="0"/>
              <w:marRight w:val="0"/>
              <w:marTop w:val="0"/>
              <w:marBottom w:val="0"/>
              <w:divBdr>
                <w:top w:val="none" w:sz="0" w:space="0" w:color="auto"/>
                <w:left w:val="none" w:sz="0" w:space="0" w:color="auto"/>
                <w:bottom w:val="none" w:sz="0" w:space="0" w:color="auto"/>
                <w:right w:val="none" w:sz="0" w:space="0" w:color="auto"/>
              </w:divBdr>
            </w:div>
            <w:div w:id="1875606464">
              <w:marLeft w:val="0"/>
              <w:marRight w:val="0"/>
              <w:marTop w:val="0"/>
              <w:marBottom w:val="0"/>
              <w:divBdr>
                <w:top w:val="none" w:sz="0" w:space="0" w:color="auto"/>
                <w:left w:val="none" w:sz="0" w:space="0" w:color="auto"/>
                <w:bottom w:val="none" w:sz="0" w:space="0" w:color="auto"/>
                <w:right w:val="none" w:sz="0" w:space="0" w:color="auto"/>
              </w:divBdr>
            </w:div>
          </w:divsChild>
        </w:div>
        <w:div w:id="1830243650">
          <w:marLeft w:val="0"/>
          <w:marRight w:val="0"/>
          <w:marTop w:val="0"/>
          <w:marBottom w:val="0"/>
          <w:divBdr>
            <w:top w:val="none" w:sz="0" w:space="0" w:color="auto"/>
            <w:left w:val="none" w:sz="0" w:space="0" w:color="auto"/>
            <w:bottom w:val="none" w:sz="0" w:space="0" w:color="auto"/>
            <w:right w:val="none" w:sz="0" w:space="0" w:color="auto"/>
          </w:divBdr>
          <w:divsChild>
            <w:div w:id="337583182">
              <w:marLeft w:val="0"/>
              <w:marRight w:val="0"/>
              <w:marTop w:val="0"/>
              <w:marBottom w:val="0"/>
              <w:divBdr>
                <w:top w:val="none" w:sz="0" w:space="0" w:color="auto"/>
                <w:left w:val="none" w:sz="0" w:space="0" w:color="auto"/>
                <w:bottom w:val="none" w:sz="0" w:space="0" w:color="auto"/>
                <w:right w:val="none" w:sz="0" w:space="0" w:color="auto"/>
              </w:divBdr>
            </w:div>
            <w:div w:id="413405176">
              <w:marLeft w:val="0"/>
              <w:marRight w:val="0"/>
              <w:marTop w:val="0"/>
              <w:marBottom w:val="0"/>
              <w:divBdr>
                <w:top w:val="none" w:sz="0" w:space="0" w:color="auto"/>
                <w:left w:val="none" w:sz="0" w:space="0" w:color="auto"/>
                <w:bottom w:val="none" w:sz="0" w:space="0" w:color="auto"/>
                <w:right w:val="none" w:sz="0" w:space="0" w:color="auto"/>
              </w:divBdr>
            </w:div>
            <w:div w:id="420563424">
              <w:marLeft w:val="0"/>
              <w:marRight w:val="0"/>
              <w:marTop w:val="0"/>
              <w:marBottom w:val="0"/>
              <w:divBdr>
                <w:top w:val="none" w:sz="0" w:space="0" w:color="auto"/>
                <w:left w:val="none" w:sz="0" w:space="0" w:color="auto"/>
                <w:bottom w:val="none" w:sz="0" w:space="0" w:color="auto"/>
                <w:right w:val="none" w:sz="0" w:space="0" w:color="auto"/>
              </w:divBdr>
            </w:div>
            <w:div w:id="660617653">
              <w:marLeft w:val="0"/>
              <w:marRight w:val="0"/>
              <w:marTop w:val="0"/>
              <w:marBottom w:val="0"/>
              <w:divBdr>
                <w:top w:val="none" w:sz="0" w:space="0" w:color="auto"/>
                <w:left w:val="none" w:sz="0" w:space="0" w:color="auto"/>
                <w:bottom w:val="none" w:sz="0" w:space="0" w:color="auto"/>
                <w:right w:val="none" w:sz="0" w:space="0" w:color="auto"/>
              </w:divBdr>
            </w:div>
            <w:div w:id="2133357840">
              <w:marLeft w:val="0"/>
              <w:marRight w:val="0"/>
              <w:marTop w:val="0"/>
              <w:marBottom w:val="0"/>
              <w:divBdr>
                <w:top w:val="none" w:sz="0" w:space="0" w:color="auto"/>
                <w:left w:val="none" w:sz="0" w:space="0" w:color="auto"/>
                <w:bottom w:val="none" w:sz="0" w:space="0" w:color="auto"/>
                <w:right w:val="none" w:sz="0" w:space="0" w:color="auto"/>
              </w:divBdr>
            </w:div>
          </w:divsChild>
        </w:div>
        <w:div w:id="1874266128">
          <w:marLeft w:val="0"/>
          <w:marRight w:val="0"/>
          <w:marTop w:val="0"/>
          <w:marBottom w:val="0"/>
          <w:divBdr>
            <w:top w:val="none" w:sz="0" w:space="0" w:color="auto"/>
            <w:left w:val="none" w:sz="0" w:space="0" w:color="auto"/>
            <w:bottom w:val="none" w:sz="0" w:space="0" w:color="auto"/>
            <w:right w:val="none" w:sz="0" w:space="0" w:color="auto"/>
          </w:divBdr>
          <w:divsChild>
            <w:div w:id="1048996930">
              <w:marLeft w:val="0"/>
              <w:marRight w:val="0"/>
              <w:marTop w:val="0"/>
              <w:marBottom w:val="0"/>
              <w:divBdr>
                <w:top w:val="none" w:sz="0" w:space="0" w:color="auto"/>
                <w:left w:val="none" w:sz="0" w:space="0" w:color="auto"/>
                <w:bottom w:val="none" w:sz="0" w:space="0" w:color="auto"/>
                <w:right w:val="none" w:sz="0" w:space="0" w:color="auto"/>
              </w:divBdr>
            </w:div>
            <w:div w:id="1127773852">
              <w:marLeft w:val="0"/>
              <w:marRight w:val="0"/>
              <w:marTop w:val="0"/>
              <w:marBottom w:val="0"/>
              <w:divBdr>
                <w:top w:val="none" w:sz="0" w:space="0" w:color="auto"/>
                <w:left w:val="none" w:sz="0" w:space="0" w:color="auto"/>
                <w:bottom w:val="none" w:sz="0" w:space="0" w:color="auto"/>
                <w:right w:val="none" w:sz="0" w:space="0" w:color="auto"/>
              </w:divBdr>
            </w:div>
            <w:div w:id="1646155628">
              <w:marLeft w:val="0"/>
              <w:marRight w:val="0"/>
              <w:marTop w:val="0"/>
              <w:marBottom w:val="0"/>
              <w:divBdr>
                <w:top w:val="none" w:sz="0" w:space="0" w:color="auto"/>
                <w:left w:val="none" w:sz="0" w:space="0" w:color="auto"/>
                <w:bottom w:val="none" w:sz="0" w:space="0" w:color="auto"/>
                <w:right w:val="none" w:sz="0" w:space="0" w:color="auto"/>
              </w:divBdr>
            </w:div>
            <w:div w:id="1766879416">
              <w:marLeft w:val="0"/>
              <w:marRight w:val="0"/>
              <w:marTop w:val="0"/>
              <w:marBottom w:val="0"/>
              <w:divBdr>
                <w:top w:val="none" w:sz="0" w:space="0" w:color="auto"/>
                <w:left w:val="none" w:sz="0" w:space="0" w:color="auto"/>
                <w:bottom w:val="none" w:sz="0" w:space="0" w:color="auto"/>
                <w:right w:val="none" w:sz="0" w:space="0" w:color="auto"/>
              </w:divBdr>
            </w:div>
            <w:div w:id="1957178372">
              <w:marLeft w:val="0"/>
              <w:marRight w:val="0"/>
              <w:marTop w:val="0"/>
              <w:marBottom w:val="0"/>
              <w:divBdr>
                <w:top w:val="none" w:sz="0" w:space="0" w:color="auto"/>
                <w:left w:val="none" w:sz="0" w:space="0" w:color="auto"/>
                <w:bottom w:val="none" w:sz="0" w:space="0" w:color="auto"/>
                <w:right w:val="none" w:sz="0" w:space="0" w:color="auto"/>
              </w:divBdr>
            </w:div>
          </w:divsChild>
        </w:div>
        <w:div w:id="1903179296">
          <w:marLeft w:val="0"/>
          <w:marRight w:val="0"/>
          <w:marTop w:val="0"/>
          <w:marBottom w:val="0"/>
          <w:divBdr>
            <w:top w:val="none" w:sz="0" w:space="0" w:color="auto"/>
            <w:left w:val="none" w:sz="0" w:space="0" w:color="auto"/>
            <w:bottom w:val="none" w:sz="0" w:space="0" w:color="auto"/>
            <w:right w:val="none" w:sz="0" w:space="0" w:color="auto"/>
          </w:divBdr>
          <w:divsChild>
            <w:div w:id="287394548">
              <w:marLeft w:val="0"/>
              <w:marRight w:val="0"/>
              <w:marTop w:val="0"/>
              <w:marBottom w:val="0"/>
              <w:divBdr>
                <w:top w:val="none" w:sz="0" w:space="0" w:color="auto"/>
                <w:left w:val="none" w:sz="0" w:space="0" w:color="auto"/>
                <w:bottom w:val="none" w:sz="0" w:space="0" w:color="auto"/>
                <w:right w:val="none" w:sz="0" w:space="0" w:color="auto"/>
              </w:divBdr>
            </w:div>
            <w:div w:id="315450385">
              <w:marLeft w:val="0"/>
              <w:marRight w:val="0"/>
              <w:marTop w:val="0"/>
              <w:marBottom w:val="0"/>
              <w:divBdr>
                <w:top w:val="none" w:sz="0" w:space="0" w:color="auto"/>
                <w:left w:val="none" w:sz="0" w:space="0" w:color="auto"/>
                <w:bottom w:val="none" w:sz="0" w:space="0" w:color="auto"/>
                <w:right w:val="none" w:sz="0" w:space="0" w:color="auto"/>
              </w:divBdr>
            </w:div>
            <w:div w:id="400831957">
              <w:marLeft w:val="0"/>
              <w:marRight w:val="0"/>
              <w:marTop w:val="0"/>
              <w:marBottom w:val="0"/>
              <w:divBdr>
                <w:top w:val="none" w:sz="0" w:space="0" w:color="auto"/>
                <w:left w:val="none" w:sz="0" w:space="0" w:color="auto"/>
                <w:bottom w:val="none" w:sz="0" w:space="0" w:color="auto"/>
                <w:right w:val="none" w:sz="0" w:space="0" w:color="auto"/>
              </w:divBdr>
            </w:div>
            <w:div w:id="1933855969">
              <w:marLeft w:val="0"/>
              <w:marRight w:val="0"/>
              <w:marTop w:val="0"/>
              <w:marBottom w:val="0"/>
              <w:divBdr>
                <w:top w:val="none" w:sz="0" w:space="0" w:color="auto"/>
                <w:left w:val="none" w:sz="0" w:space="0" w:color="auto"/>
                <w:bottom w:val="none" w:sz="0" w:space="0" w:color="auto"/>
                <w:right w:val="none" w:sz="0" w:space="0" w:color="auto"/>
              </w:divBdr>
            </w:div>
            <w:div w:id="2099138080">
              <w:marLeft w:val="0"/>
              <w:marRight w:val="0"/>
              <w:marTop w:val="0"/>
              <w:marBottom w:val="0"/>
              <w:divBdr>
                <w:top w:val="none" w:sz="0" w:space="0" w:color="auto"/>
                <w:left w:val="none" w:sz="0" w:space="0" w:color="auto"/>
                <w:bottom w:val="none" w:sz="0" w:space="0" w:color="auto"/>
                <w:right w:val="none" w:sz="0" w:space="0" w:color="auto"/>
              </w:divBdr>
            </w:div>
          </w:divsChild>
        </w:div>
        <w:div w:id="1929652329">
          <w:marLeft w:val="0"/>
          <w:marRight w:val="0"/>
          <w:marTop w:val="0"/>
          <w:marBottom w:val="0"/>
          <w:divBdr>
            <w:top w:val="none" w:sz="0" w:space="0" w:color="auto"/>
            <w:left w:val="none" w:sz="0" w:space="0" w:color="auto"/>
            <w:bottom w:val="none" w:sz="0" w:space="0" w:color="auto"/>
            <w:right w:val="none" w:sz="0" w:space="0" w:color="auto"/>
          </w:divBdr>
          <w:divsChild>
            <w:div w:id="662515572">
              <w:marLeft w:val="0"/>
              <w:marRight w:val="0"/>
              <w:marTop w:val="0"/>
              <w:marBottom w:val="0"/>
              <w:divBdr>
                <w:top w:val="none" w:sz="0" w:space="0" w:color="auto"/>
                <w:left w:val="none" w:sz="0" w:space="0" w:color="auto"/>
                <w:bottom w:val="none" w:sz="0" w:space="0" w:color="auto"/>
                <w:right w:val="none" w:sz="0" w:space="0" w:color="auto"/>
              </w:divBdr>
            </w:div>
            <w:div w:id="755327196">
              <w:marLeft w:val="0"/>
              <w:marRight w:val="0"/>
              <w:marTop w:val="0"/>
              <w:marBottom w:val="0"/>
              <w:divBdr>
                <w:top w:val="none" w:sz="0" w:space="0" w:color="auto"/>
                <w:left w:val="none" w:sz="0" w:space="0" w:color="auto"/>
                <w:bottom w:val="none" w:sz="0" w:space="0" w:color="auto"/>
                <w:right w:val="none" w:sz="0" w:space="0" w:color="auto"/>
              </w:divBdr>
            </w:div>
            <w:div w:id="1274904149">
              <w:marLeft w:val="0"/>
              <w:marRight w:val="0"/>
              <w:marTop w:val="0"/>
              <w:marBottom w:val="0"/>
              <w:divBdr>
                <w:top w:val="none" w:sz="0" w:space="0" w:color="auto"/>
                <w:left w:val="none" w:sz="0" w:space="0" w:color="auto"/>
                <w:bottom w:val="none" w:sz="0" w:space="0" w:color="auto"/>
                <w:right w:val="none" w:sz="0" w:space="0" w:color="auto"/>
              </w:divBdr>
            </w:div>
            <w:div w:id="1286808551">
              <w:marLeft w:val="0"/>
              <w:marRight w:val="0"/>
              <w:marTop w:val="0"/>
              <w:marBottom w:val="0"/>
              <w:divBdr>
                <w:top w:val="none" w:sz="0" w:space="0" w:color="auto"/>
                <w:left w:val="none" w:sz="0" w:space="0" w:color="auto"/>
                <w:bottom w:val="none" w:sz="0" w:space="0" w:color="auto"/>
                <w:right w:val="none" w:sz="0" w:space="0" w:color="auto"/>
              </w:divBdr>
            </w:div>
            <w:div w:id="1813794552">
              <w:marLeft w:val="0"/>
              <w:marRight w:val="0"/>
              <w:marTop w:val="0"/>
              <w:marBottom w:val="0"/>
              <w:divBdr>
                <w:top w:val="none" w:sz="0" w:space="0" w:color="auto"/>
                <w:left w:val="none" w:sz="0" w:space="0" w:color="auto"/>
                <w:bottom w:val="none" w:sz="0" w:space="0" w:color="auto"/>
                <w:right w:val="none" w:sz="0" w:space="0" w:color="auto"/>
              </w:divBdr>
            </w:div>
          </w:divsChild>
        </w:div>
        <w:div w:id="1955675820">
          <w:marLeft w:val="0"/>
          <w:marRight w:val="0"/>
          <w:marTop w:val="0"/>
          <w:marBottom w:val="0"/>
          <w:divBdr>
            <w:top w:val="none" w:sz="0" w:space="0" w:color="auto"/>
            <w:left w:val="none" w:sz="0" w:space="0" w:color="auto"/>
            <w:bottom w:val="none" w:sz="0" w:space="0" w:color="auto"/>
            <w:right w:val="none" w:sz="0" w:space="0" w:color="auto"/>
          </w:divBdr>
          <w:divsChild>
            <w:div w:id="383137526">
              <w:marLeft w:val="0"/>
              <w:marRight w:val="0"/>
              <w:marTop w:val="0"/>
              <w:marBottom w:val="0"/>
              <w:divBdr>
                <w:top w:val="none" w:sz="0" w:space="0" w:color="auto"/>
                <w:left w:val="none" w:sz="0" w:space="0" w:color="auto"/>
                <w:bottom w:val="none" w:sz="0" w:space="0" w:color="auto"/>
                <w:right w:val="none" w:sz="0" w:space="0" w:color="auto"/>
              </w:divBdr>
            </w:div>
            <w:div w:id="912542838">
              <w:marLeft w:val="0"/>
              <w:marRight w:val="0"/>
              <w:marTop w:val="0"/>
              <w:marBottom w:val="0"/>
              <w:divBdr>
                <w:top w:val="none" w:sz="0" w:space="0" w:color="auto"/>
                <w:left w:val="none" w:sz="0" w:space="0" w:color="auto"/>
                <w:bottom w:val="none" w:sz="0" w:space="0" w:color="auto"/>
                <w:right w:val="none" w:sz="0" w:space="0" w:color="auto"/>
              </w:divBdr>
            </w:div>
            <w:div w:id="1428039688">
              <w:marLeft w:val="0"/>
              <w:marRight w:val="0"/>
              <w:marTop w:val="0"/>
              <w:marBottom w:val="0"/>
              <w:divBdr>
                <w:top w:val="none" w:sz="0" w:space="0" w:color="auto"/>
                <w:left w:val="none" w:sz="0" w:space="0" w:color="auto"/>
                <w:bottom w:val="none" w:sz="0" w:space="0" w:color="auto"/>
                <w:right w:val="none" w:sz="0" w:space="0" w:color="auto"/>
              </w:divBdr>
            </w:div>
            <w:div w:id="1648897261">
              <w:marLeft w:val="0"/>
              <w:marRight w:val="0"/>
              <w:marTop w:val="0"/>
              <w:marBottom w:val="0"/>
              <w:divBdr>
                <w:top w:val="none" w:sz="0" w:space="0" w:color="auto"/>
                <w:left w:val="none" w:sz="0" w:space="0" w:color="auto"/>
                <w:bottom w:val="none" w:sz="0" w:space="0" w:color="auto"/>
                <w:right w:val="none" w:sz="0" w:space="0" w:color="auto"/>
              </w:divBdr>
            </w:div>
            <w:div w:id="2089843641">
              <w:marLeft w:val="0"/>
              <w:marRight w:val="0"/>
              <w:marTop w:val="0"/>
              <w:marBottom w:val="0"/>
              <w:divBdr>
                <w:top w:val="none" w:sz="0" w:space="0" w:color="auto"/>
                <w:left w:val="none" w:sz="0" w:space="0" w:color="auto"/>
                <w:bottom w:val="none" w:sz="0" w:space="0" w:color="auto"/>
                <w:right w:val="none" w:sz="0" w:space="0" w:color="auto"/>
              </w:divBdr>
            </w:div>
          </w:divsChild>
        </w:div>
        <w:div w:id="1958832891">
          <w:marLeft w:val="0"/>
          <w:marRight w:val="0"/>
          <w:marTop w:val="0"/>
          <w:marBottom w:val="0"/>
          <w:divBdr>
            <w:top w:val="none" w:sz="0" w:space="0" w:color="auto"/>
            <w:left w:val="none" w:sz="0" w:space="0" w:color="auto"/>
            <w:bottom w:val="none" w:sz="0" w:space="0" w:color="auto"/>
            <w:right w:val="none" w:sz="0" w:space="0" w:color="auto"/>
          </w:divBdr>
          <w:divsChild>
            <w:div w:id="335160221">
              <w:marLeft w:val="0"/>
              <w:marRight w:val="0"/>
              <w:marTop w:val="0"/>
              <w:marBottom w:val="0"/>
              <w:divBdr>
                <w:top w:val="none" w:sz="0" w:space="0" w:color="auto"/>
                <w:left w:val="none" w:sz="0" w:space="0" w:color="auto"/>
                <w:bottom w:val="none" w:sz="0" w:space="0" w:color="auto"/>
                <w:right w:val="none" w:sz="0" w:space="0" w:color="auto"/>
              </w:divBdr>
            </w:div>
            <w:div w:id="497624011">
              <w:marLeft w:val="0"/>
              <w:marRight w:val="0"/>
              <w:marTop w:val="0"/>
              <w:marBottom w:val="0"/>
              <w:divBdr>
                <w:top w:val="none" w:sz="0" w:space="0" w:color="auto"/>
                <w:left w:val="none" w:sz="0" w:space="0" w:color="auto"/>
                <w:bottom w:val="none" w:sz="0" w:space="0" w:color="auto"/>
                <w:right w:val="none" w:sz="0" w:space="0" w:color="auto"/>
              </w:divBdr>
            </w:div>
            <w:div w:id="586573984">
              <w:marLeft w:val="0"/>
              <w:marRight w:val="0"/>
              <w:marTop w:val="0"/>
              <w:marBottom w:val="0"/>
              <w:divBdr>
                <w:top w:val="none" w:sz="0" w:space="0" w:color="auto"/>
                <w:left w:val="none" w:sz="0" w:space="0" w:color="auto"/>
                <w:bottom w:val="none" w:sz="0" w:space="0" w:color="auto"/>
                <w:right w:val="none" w:sz="0" w:space="0" w:color="auto"/>
              </w:divBdr>
            </w:div>
            <w:div w:id="974722197">
              <w:marLeft w:val="0"/>
              <w:marRight w:val="0"/>
              <w:marTop w:val="0"/>
              <w:marBottom w:val="0"/>
              <w:divBdr>
                <w:top w:val="none" w:sz="0" w:space="0" w:color="auto"/>
                <w:left w:val="none" w:sz="0" w:space="0" w:color="auto"/>
                <w:bottom w:val="none" w:sz="0" w:space="0" w:color="auto"/>
                <w:right w:val="none" w:sz="0" w:space="0" w:color="auto"/>
              </w:divBdr>
            </w:div>
            <w:div w:id="1836259820">
              <w:marLeft w:val="0"/>
              <w:marRight w:val="0"/>
              <w:marTop w:val="0"/>
              <w:marBottom w:val="0"/>
              <w:divBdr>
                <w:top w:val="none" w:sz="0" w:space="0" w:color="auto"/>
                <w:left w:val="none" w:sz="0" w:space="0" w:color="auto"/>
                <w:bottom w:val="none" w:sz="0" w:space="0" w:color="auto"/>
                <w:right w:val="none" w:sz="0" w:space="0" w:color="auto"/>
              </w:divBdr>
            </w:div>
          </w:divsChild>
        </w:div>
        <w:div w:id="1994673556">
          <w:marLeft w:val="0"/>
          <w:marRight w:val="0"/>
          <w:marTop w:val="0"/>
          <w:marBottom w:val="0"/>
          <w:divBdr>
            <w:top w:val="none" w:sz="0" w:space="0" w:color="auto"/>
            <w:left w:val="none" w:sz="0" w:space="0" w:color="auto"/>
            <w:bottom w:val="none" w:sz="0" w:space="0" w:color="auto"/>
            <w:right w:val="none" w:sz="0" w:space="0" w:color="auto"/>
          </w:divBdr>
          <w:divsChild>
            <w:div w:id="275335477">
              <w:marLeft w:val="0"/>
              <w:marRight w:val="0"/>
              <w:marTop w:val="0"/>
              <w:marBottom w:val="0"/>
              <w:divBdr>
                <w:top w:val="none" w:sz="0" w:space="0" w:color="auto"/>
                <w:left w:val="none" w:sz="0" w:space="0" w:color="auto"/>
                <w:bottom w:val="none" w:sz="0" w:space="0" w:color="auto"/>
                <w:right w:val="none" w:sz="0" w:space="0" w:color="auto"/>
              </w:divBdr>
            </w:div>
            <w:div w:id="492719005">
              <w:marLeft w:val="0"/>
              <w:marRight w:val="0"/>
              <w:marTop w:val="0"/>
              <w:marBottom w:val="0"/>
              <w:divBdr>
                <w:top w:val="none" w:sz="0" w:space="0" w:color="auto"/>
                <w:left w:val="none" w:sz="0" w:space="0" w:color="auto"/>
                <w:bottom w:val="none" w:sz="0" w:space="0" w:color="auto"/>
                <w:right w:val="none" w:sz="0" w:space="0" w:color="auto"/>
              </w:divBdr>
            </w:div>
            <w:div w:id="933980564">
              <w:marLeft w:val="0"/>
              <w:marRight w:val="0"/>
              <w:marTop w:val="0"/>
              <w:marBottom w:val="0"/>
              <w:divBdr>
                <w:top w:val="none" w:sz="0" w:space="0" w:color="auto"/>
                <w:left w:val="none" w:sz="0" w:space="0" w:color="auto"/>
                <w:bottom w:val="none" w:sz="0" w:space="0" w:color="auto"/>
                <w:right w:val="none" w:sz="0" w:space="0" w:color="auto"/>
              </w:divBdr>
            </w:div>
            <w:div w:id="1750884285">
              <w:marLeft w:val="0"/>
              <w:marRight w:val="0"/>
              <w:marTop w:val="0"/>
              <w:marBottom w:val="0"/>
              <w:divBdr>
                <w:top w:val="none" w:sz="0" w:space="0" w:color="auto"/>
                <w:left w:val="none" w:sz="0" w:space="0" w:color="auto"/>
                <w:bottom w:val="none" w:sz="0" w:space="0" w:color="auto"/>
                <w:right w:val="none" w:sz="0" w:space="0" w:color="auto"/>
              </w:divBdr>
            </w:div>
            <w:div w:id="2005281803">
              <w:marLeft w:val="0"/>
              <w:marRight w:val="0"/>
              <w:marTop w:val="0"/>
              <w:marBottom w:val="0"/>
              <w:divBdr>
                <w:top w:val="none" w:sz="0" w:space="0" w:color="auto"/>
                <w:left w:val="none" w:sz="0" w:space="0" w:color="auto"/>
                <w:bottom w:val="none" w:sz="0" w:space="0" w:color="auto"/>
                <w:right w:val="none" w:sz="0" w:space="0" w:color="auto"/>
              </w:divBdr>
            </w:div>
          </w:divsChild>
        </w:div>
        <w:div w:id="2008363608">
          <w:marLeft w:val="0"/>
          <w:marRight w:val="0"/>
          <w:marTop w:val="0"/>
          <w:marBottom w:val="0"/>
          <w:divBdr>
            <w:top w:val="none" w:sz="0" w:space="0" w:color="auto"/>
            <w:left w:val="none" w:sz="0" w:space="0" w:color="auto"/>
            <w:bottom w:val="none" w:sz="0" w:space="0" w:color="auto"/>
            <w:right w:val="none" w:sz="0" w:space="0" w:color="auto"/>
          </w:divBdr>
          <w:divsChild>
            <w:div w:id="101804469">
              <w:marLeft w:val="0"/>
              <w:marRight w:val="0"/>
              <w:marTop w:val="0"/>
              <w:marBottom w:val="0"/>
              <w:divBdr>
                <w:top w:val="none" w:sz="0" w:space="0" w:color="auto"/>
                <w:left w:val="none" w:sz="0" w:space="0" w:color="auto"/>
                <w:bottom w:val="none" w:sz="0" w:space="0" w:color="auto"/>
                <w:right w:val="none" w:sz="0" w:space="0" w:color="auto"/>
              </w:divBdr>
            </w:div>
            <w:div w:id="334455786">
              <w:marLeft w:val="0"/>
              <w:marRight w:val="0"/>
              <w:marTop w:val="0"/>
              <w:marBottom w:val="0"/>
              <w:divBdr>
                <w:top w:val="none" w:sz="0" w:space="0" w:color="auto"/>
                <w:left w:val="none" w:sz="0" w:space="0" w:color="auto"/>
                <w:bottom w:val="none" w:sz="0" w:space="0" w:color="auto"/>
                <w:right w:val="none" w:sz="0" w:space="0" w:color="auto"/>
              </w:divBdr>
            </w:div>
            <w:div w:id="1144859194">
              <w:marLeft w:val="0"/>
              <w:marRight w:val="0"/>
              <w:marTop w:val="0"/>
              <w:marBottom w:val="0"/>
              <w:divBdr>
                <w:top w:val="none" w:sz="0" w:space="0" w:color="auto"/>
                <w:left w:val="none" w:sz="0" w:space="0" w:color="auto"/>
                <w:bottom w:val="none" w:sz="0" w:space="0" w:color="auto"/>
                <w:right w:val="none" w:sz="0" w:space="0" w:color="auto"/>
              </w:divBdr>
            </w:div>
            <w:div w:id="1750734166">
              <w:marLeft w:val="0"/>
              <w:marRight w:val="0"/>
              <w:marTop w:val="0"/>
              <w:marBottom w:val="0"/>
              <w:divBdr>
                <w:top w:val="none" w:sz="0" w:space="0" w:color="auto"/>
                <w:left w:val="none" w:sz="0" w:space="0" w:color="auto"/>
                <w:bottom w:val="none" w:sz="0" w:space="0" w:color="auto"/>
                <w:right w:val="none" w:sz="0" w:space="0" w:color="auto"/>
              </w:divBdr>
            </w:div>
            <w:div w:id="1995987335">
              <w:marLeft w:val="0"/>
              <w:marRight w:val="0"/>
              <w:marTop w:val="0"/>
              <w:marBottom w:val="0"/>
              <w:divBdr>
                <w:top w:val="none" w:sz="0" w:space="0" w:color="auto"/>
                <w:left w:val="none" w:sz="0" w:space="0" w:color="auto"/>
                <w:bottom w:val="none" w:sz="0" w:space="0" w:color="auto"/>
                <w:right w:val="none" w:sz="0" w:space="0" w:color="auto"/>
              </w:divBdr>
            </w:div>
          </w:divsChild>
        </w:div>
        <w:div w:id="2027101042">
          <w:marLeft w:val="0"/>
          <w:marRight w:val="0"/>
          <w:marTop w:val="0"/>
          <w:marBottom w:val="0"/>
          <w:divBdr>
            <w:top w:val="none" w:sz="0" w:space="0" w:color="auto"/>
            <w:left w:val="none" w:sz="0" w:space="0" w:color="auto"/>
            <w:bottom w:val="none" w:sz="0" w:space="0" w:color="auto"/>
            <w:right w:val="none" w:sz="0" w:space="0" w:color="auto"/>
          </w:divBdr>
          <w:divsChild>
            <w:div w:id="530804261">
              <w:marLeft w:val="0"/>
              <w:marRight w:val="0"/>
              <w:marTop w:val="0"/>
              <w:marBottom w:val="0"/>
              <w:divBdr>
                <w:top w:val="none" w:sz="0" w:space="0" w:color="auto"/>
                <w:left w:val="none" w:sz="0" w:space="0" w:color="auto"/>
                <w:bottom w:val="none" w:sz="0" w:space="0" w:color="auto"/>
                <w:right w:val="none" w:sz="0" w:space="0" w:color="auto"/>
              </w:divBdr>
            </w:div>
            <w:div w:id="759257796">
              <w:marLeft w:val="0"/>
              <w:marRight w:val="0"/>
              <w:marTop w:val="0"/>
              <w:marBottom w:val="0"/>
              <w:divBdr>
                <w:top w:val="none" w:sz="0" w:space="0" w:color="auto"/>
                <w:left w:val="none" w:sz="0" w:space="0" w:color="auto"/>
                <w:bottom w:val="none" w:sz="0" w:space="0" w:color="auto"/>
                <w:right w:val="none" w:sz="0" w:space="0" w:color="auto"/>
              </w:divBdr>
            </w:div>
            <w:div w:id="959915641">
              <w:marLeft w:val="0"/>
              <w:marRight w:val="0"/>
              <w:marTop w:val="0"/>
              <w:marBottom w:val="0"/>
              <w:divBdr>
                <w:top w:val="none" w:sz="0" w:space="0" w:color="auto"/>
                <w:left w:val="none" w:sz="0" w:space="0" w:color="auto"/>
                <w:bottom w:val="none" w:sz="0" w:space="0" w:color="auto"/>
                <w:right w:val="none" w:sz="0" w:space="0" w:color="auto"/>
              </w:divBdr>
            </w:div>
            <w:div w:id="1363362220">
              <w:marLeft w:val="0"/>
              <w:marRight w:val="0"/>
              <w:marTop w:val="0"/>
              <w:marBottom w:val="0"/>
              <w:divBdr>
                <w:top w:val="none" w:sz="0" w:space="0" w:color="auto"/>
                <w:left w:val="none" w:sz="0" w:space="0" w:color="auto"/>
                <w:bottom w:val="none" w:sz="0" w:space="0" w:color="auto"/>
                <w:right w:val="none" w:sz="0" w:space="0" w:color="auto"/>
              </w:divBdr>
            </w:div>
            <w:div w:id="1639266896">
              <w:marLeft w:val="0"/>
              <w:marRight w:val="0"/>
              <w:marTop w:val="0"/>
              <w:marBottom w:val="0"/>
              <w:divBdr>
                <w:top w:val="none" w:sz="0" w:space="0" w:color="auto"/>
                <w:left w:val="none" w:sz="0" w:space="0" w:color="auto"/>
                <w:bottom w:val="none" w:sz="0" w:space="0" w:color="auto"/>
                <w:right w:val="none" w:sz="0" w:space="0" w:color="auto"/>
              </w:divBdr>
            </w:div>
          </w:divsChild>
        </w:div>
        <w:div w:id="2047943753">
          <w:marLeft w:val="0"/>
          <w:marRight w:val="0"/>
          <w:marTop w:val="0"/>
          <w:marBottom w:val="0"/>
          <w:divBdr>
            <w:top w:val="none" w:sz="0" w:space="0" w:color="auto"/>
            <w:left w:val="none" w:sz="0" w:space="0" w:color="auto"/>
            <w:bottom w:val="none" w:sz="0" w:space="0" w:color="auto"/>
            <w:right w:val="none" w:sz="0" w:space="0" w:color="auto"/>
          </w:divBdr>
        </w:div>
        <w:div w:id="2083673728">
          <w:marLeft w:val="0"/>
          <w:marRight w:val="0"/>
          <w:marTop w:val="0"/>
          <w:marBottom w:val="0"/>
          <w:divBdr>
            <w:top w:val="none" w:sz="0" w:space="0" w:color="auto"/>
            <w:left w:val="none" w:sz="0" w:space="0" w:color="auto"/>
            <w:bottom w:val="none" w:sz="0" w:space="0" w:color="auto"/>
            <w:right w:val="none" w:sz="0" w:space="0" w:color="auto"/>
          </w:divBdr>
          <w:divsChild>
            <w:div w:id="690374222">
              <w:marLeft w:val="0"/>
              <w:marRight w:val="0"/>
              <w:marTop w:val="0"/>
              <w:marBottom w:val="0"/>
              <w:divBdr>
                <w:top w:val="none" w:sz="0" w:space="0" w:color="auto"/>
                <w:left w:val="none" w:sz="0" w:space="0" w:color="auto"/>
                <w:bottom w:val="none" w:sz="0" w:space="0" w:color="auto"/>
                <w:right w:val="none" w:sz="0" w:space="0" w:color="auto"/>
              </w:divBdr>
            </w:div>
            <w:div w:id="1250000216">
              <w:marLeft w:val="0"/>
              <w:marRight w:val="0"/>
              <w:marTop w:val="0"/>
              <w:marBottom w:val="0"/>
              <w:divBdr>
                <w:top w:val="none" w:sz="0" w:space="0" w:color="auto"/>
                <w:left w:val="none" w:sz="0" w:space="0" w:color="auto"/>
                <w:bottom w:val="none" w:sz="0" w:space="0" w:color="auto"/>
                <w:right w:val="none" w:sz="0" w:space="0" w:color="auto"/>
              </w:divBdr>
            </w:div>
            <w:div w:id="1482039421">
              <w:marLeft w:val="0"/>
              <w:marRight w:val="0"/>
              <w:marTop w:val="0"/>
              <w:marBottom w:val="0"/>
              <w:divBdr>
                <w:top w:val="none" w:sz="0" w:space="0" w:color="auto"/>
                <w:left w:val="none" w:sz="0" w:space="0" w:color="auto"/>
                <w:bottom w:val="none" w:sz="0" w:space="0" w:color="auto"/>
                <w:right w:val="none" w:sz="0" w:space="0" w:color="auto"/>
              </w:divBdr>
            </w:div>
            <w:div w:id="1837382003">
              <w:marLeft w:val="0"/>
              <w:marRight w:val="0"/>
              <w:marTop w:val="0"/>
              <w:marBottom w:val="0"/>
              <w:divBdr>
                <w:top w:val="none" w:sz="0" w:space="0" w:color="auto"/>
                <w:left w:val="none" w:sz="0" w:space="0" w:color="auto"/>
                <w:bottom w:val="none" w:sz="0" w:space="0" w:color="auto"/>
                <w:right w:val="none" w:sz="0" w:space="0" w:color="auto"/>
              </w:divBdr>
            </w:div>
            <w:div w:id="2068255778">
              <w:marLeft w:val="0"/>
              <w:marRight w:val="0"/>
              <w:marTop w:val="0"/>
              <w:marBottom w:val="0"/>
              <w:divBdr>
                <w:top w:val="none" w:sz="0" w:space="0" w:color="auto"/>
                <w:left w:val="none" w:sz="0" w:space="0" w:color="auto"/>
                <w:bottom w:val="none" w:sz="0" w:space="0" w:color="auto"/>
                <w:right w:val="none" w:sz="0" w:space="0" w:color="auto"/>
              </w:divBdr>
            </w:div>
          </w:divsChild>
        </w:div>
        <w:div w:id="2112504081">
          <w:marLeft w:val="0"/>
          <w:marRight w:val="0"/>
          <w:marTop w:val="0"/>
          <w:marBottom w:val="0"/>
          <w:divBdr>
            <w:top w:val="none" w:sz="0" w:space="0" w:color="auto"/>
            <w:left w:val="none" w:sz="0" w:space="0" w:color="auto"/>
            <w:bottom w:val="none" w:sz="0" w:space="0" w:color="auto"/>
            <w:right w:val="none" w:sz="0" w:space="0" w:color="auto"/>
          </w:divBdr>
          <w:divsChild>
            <w:div w:id="144325314">
              <w:marLeft w:val="0"/>
              <w:marRight w:val="0"/>
              <w:marTop w:val="0"/>
              <w:marBottom w:val="0"/>
              <w:divBdr>
                <w:top w:val="none" w:sz="0" w:space="0" w:color="auto"/>
                <w:left w:val="none" w:sz="0" w:space="0" w:color="auto"/>
                <w:bottom w:val="none" w:sz="0" w:space="0" w:color="auto"/>
                <w:right w:val="none" w:sz="0" w:space="0" w:color="auto"/>
              </w:divBdr>
            </w:div>
            <w:div w:id="1183665077">
              <w:marLeft w:val="0"/>
              <w:marRight w:val="0"/>
              <w:marTop w:val="0"/>
              <w:marBottom w:val="0"/>
              <w:divBdr>
                <w:top w:val="none" w:sz="0" w:space="0" w:color="auto"/>
                <w:left w:val="none" w:sz="0" w:space="0" w:color="auto"/>
                <w:bottom w:val="none" w:sz="0" w:space="0" w:color="auto"/>
                <w:right w:val="none" w:sz="0" w:space="0" w:color="auto"/>
              </w:divBdr>
            </w:div>
            <w:div w:id="1224179577">
              <w:marLeft w:val="0"/>
              <w:marRight w:val="0"/>
              <w:marTop w:val="0"/>
              <w:marBottom w:val="0"/>
              <w:divBdr>
                <w:top w:val="none" w:sz="0" w:space="0" w:color="auto"/>
                <w:left w:val="none" w:sz="0" w:space="0" w:color="auto"/>
                <w:bottom w:val="none" w:sz="0" w:space="0" w:color="auto"/>
                <w:right w:val="none" w:sz="0" w:space="0" w:color="auto"/>
              </w:divBdr>
            </w:div>
            <w:div w:id="1572350794">
              <w:marLeft w:val="0"/>
              <w:marRight w:val="0"/>
              <w:marTop w:val="0"/>
              <w:marBottom w:val="0"/>
              <w:divBdr>
                <w:top w:val="none" w:sz="0" w:space="0" w:color="auto"/>
                <w:left w:val="none" w:sz="0" w:space="0" w:color="auto"/>
                <w:bottom w:val="none" w:sz="0" w:space="0" w:color="auto"/>
                <w:right w:val="none" w:sz="0" w:space="0" w:color="auto"/>
              </w:divBdr>
            </w:div>
            <w:div w:id="1765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57ffd3-680d-40c5-a6ac-7e9adaa2c41b">
      <UserInfo>
        <DisplayName>Rachel Howie</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2" ma:contentTypeDescription="Create a new document." ma:contentTypeScope="" ma:versionID="cd9151e8a0e361614f277b8e3c5827f6">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691e2f2e25bffb6f7dd7e73a8331c2"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3155A-86AA-47D7-B450-8D44C2C2C12E}">
  <ds:schemaRefs>
    <ds:schemaRef ds:uri="http://schemas.microsoft.com/office/2006/metadata/properties"/>
    <ds:schemaRef ds:uri="http://schemas.microsoft.com/office/infopath/2007/PartnerControls"/>
    <ds:schemaRef ds:uri="1157ffd3-680d-40c5-a6ac-7e9adaa2c41b"/>
  </ds:schemaRefs>
</ds:datastoreItem>
</file>

<file path=customXml/itemProps2.xml><?xml version="1.0" encoding="utf-8"?>
<ds:datastoreItem xmlns:ds="http://schemas.openxmlformats.org/officeDocument/2006/customXml" ds:itemID="{E13B1597-CCDF-4D89-B110-F878E7C4E592}">
  <ds:schemaRefs>
    <ds:schemaRef ds:uri="http://schemas.microsoft.com/sharepoint/v3/contenttype/forms"/>
  </ds:schemaRefs>
</ds:datastoreItem>
</file>

<file path=customXml/itemProps3.xml><?xml version="1.0" encoding="utf-8"?>
<ds:datastoreItem xmlns:ds="http://schemas.openxmlformats.org/officeDocument/2006/customXml" ds:itemID="{FA67CCC7-2762-47CC-843F-3868A4A43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5405</Words>
  <Characters>27849</Characters>
  <Application>Microsoft Office Word</Application>
  <DocSecurity>4</DocSecurity>
  <Lines>232</Lines>
  <Paragraphs>66</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GDBF</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subject/>
  <dc:creator>Helena Arnold (ID: helena on PC179)</dc:creator>
  <cp:keywords/>
  <cp:lastModifiedBy>Nicki Wadley</cp:lastModifiedBy>
  <cp:revision>2</cp:revision>
  <dcterms:created xsi:type="dcterms:W3CDTF">2021-09-02T11:05:00Z</dcterms:created>
  <dcterms:modified xsi:type="dcterms:W3CDTF">2021-09-02T11:05:00Z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